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otnotes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otnotes.xml" ContentType="application/vnd.openxmlformats-officedocument.wordprocessingml.footnotes+xml"/>
  <Override PartName="/word/media/image3.png" ContentType="image/png"/>
  <Override PartName="/word/media/image28.png" ContentType="image/png"/>
  <Override PartName="/word/media/image1.jpeg" ContentType="image/jpeg"/>
  <Override PartName="/word/media/image8.png" ContentType="image/png"/>
  <Override PartName="/word/media/image2.jpeg" ContentType="image/jpe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9.png" ContentType="image/png"/>
  <Override PartName="/word/media/image3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216"/>
        <w:rPr>
          <w:rFonts w:ascii="휴먼명조" w:hAnsi="휴먼명조" w:eastAsia="휴먼명조"/>
          <w:sz w:val="26"/>
          <w:szCs w:val="26"/>
        </w:rPr>
      </w:pP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0" w:name="__Fieldmark__3_3649884927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1" w:name="__Fieldmark__6_3649884927"/>
      <w:bookmarkEnd w:id="0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bookmarkEnd w:id="1"/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216"/>
        <w:jc w:val="righ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tbl>
      <w:tblPr>
        <w:tblW w:w="9525" w:type="dxa"/>
        <w:jc w:val="left"/>
        <w:tblInd w:w="-102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28" w:type="dxa"/>
          <w:left w:w="99" w:type="dxa"/>
          <w:bottom w:w="28" w:type="dxa"/>
          <w:right w:w="102" w:type="dxa"/>
        </w:tblCellMar>
      </w:tblPr>
      <w:tblGrid>
        <w:gridCol w:w="9525"/>
      </w:tblGrid>
      <w:tr>
        <w:trPr/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4983EE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</w:tr>
      <w:tr>
        <w:trPr>
          <w:trHeight w:val="1421" w:hRule="atLeast"/>
        </w:trPr>
        <w:tc>
          <w:tcPr>
            <w:tcW w:w="9525" w:type="dxa"/>
            <w:tcBorders>
              <w:top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32"/>
              <w:jc w:val="center"/>
              <w:rPr>
                <w:rFonts w:ascii="휴먼명조" w:hAnsi="휴먼명조" w:eastAsia="휴먼명조"/>
                <w:color w:val="000000"/>
                <w:spacing w:val="-20"/>
                <w:sz w:val="52"/>
                <w:szCs w:val="52"/>
                <w:lang w:eastAsia="ko-KR"/>
              </w:rPr>
            </w:pPr>
            <w:r>
              <w:rPr>
                <w:rFonts w:ascii="휴먼명조" w:hAnsi="휴먼명조" w:eastAsia="휴먼명조"/>
                <w:color w:val="000000"/>
                <w:spacing w:val="-20"/>
                <w:sz w:val="52"/>
                <w:szCs w:val="52"/>
                <w:lang w:eastAsia="ko-KR"/>
              </w:rPr>
              <w:t>재생에너지 발전량 예측 경진대회 보고서</w:t>
            </w:r>
          </w:p>
          <w:p>
            <w:pPr>
              <w:pStyle w:val="Normal"/>
              <w:jc w:val="center"/>
              <w:rPr>
                <w:rFonts w:ascii="휴먼명조" w:hAnsi="휴먼명조" w:eastAsia="휴먼명조"/>
                <w:sz w:val="40"/>
                <w:szCs w:val="40"/>
              </w:rPr>
            </w:pPr>
            <w:r>
              <w:rPr>
                <w:rFonts w:eastAsia="휴먼명조" w:ascii="휴먼명조" w:hAnsi="휴먼명조"/>
                <w:color w:val="000000"/>
                <w:spacing w:val="-16"/>
                <w:sz w:val="40"/>
                <w:szCs w:val="40"/>
                <w:lang w:eastAsia="ko-KR"/>
              </w:rPr>
              <w:t>(</w:t>
            </w:r>
            <w:r>
              <w:rPr>
                <w:rFonts w:ascii="휴먼명조" w:hAnsi="휴먼명조" w:eastAsia="휴먼명조"/>
                <w:color w:val="000000"/>
                <w:spacing w:val="-16"/>
                <w:sz w:val="40"/>
                <w:szCs w:val="40"/>
                <w:lang w:eastAsia="ko-KR"/>
              </w:rPr>
              <w:t xml:space="preserve">분야 </w:t>
            </w:r>
            <w:r>
              <w:rPr>
                <w:rFonts w:eastAsia="휴먼명조" w:ascii="휴먼명조" w:hAnsi="휴먼명조"/>
                <w:color w:val="000000"/>
                <w:spacing w:val="-16"/>
                <w:sz w:val="40"/>
                <w:szCs w:val="40"/>
                <w:lang w:eastAsia="ko-KR"/>
              </w:rPr>
              <w:t>:</w:t>
            </w:r>
            <w:r>
              <w:rPr>
                <w:rFonts w:ascii="휴먼명조" w:hAnsi="휴먼명조" w:eastAsia="휴먼명조"/>
                <w:color w:val="21409A"/>
                <w:spacing w:val="-16"/>
                <w:sz w:val="40"/>
                <w:szCs w:val="40"/>
                <w:lang w:eastAsia="ko-KR"/>
              </w:rPr>
              <w:t>풍력  발전량 예측</w:t>
            </w:r>
            <w:r>
              <w:rPr>
                <w:rFonts w:eastAsia="휴먼명조" w:ascii="휴먼명조" w:hAnsi="휴먼명조"/>
                <w:color w:val="000000"/>
                <w:spacing w:val="-16"/>
                <w:sz w:val="40"/>
                <w:szCs w:val="40"/>
                <w:lang w:eastAsia="ko-KR"/>
              </w:rPr>
              <w:t>)</w:t>
            </w:r>
          </w:p>
        </w:tc>
      </w:tr>
      <w:tr>
        <w:trPr/>
        <w:tc>
          <w:tcPr>
            <w:tcW w:w="952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4983EE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</w:tr>
    </w:tbl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color w:val="000000"/>
          <w:sz w:val="40"/>
          <w:szCs w:val="40"/>
          <w:lang w:eastAsia="ko-KR"/>
        </w:rPr>
      </w:pPr>
      <w:r>
        <w:rPr>
          <w:rFonts w:eastAsia="휴먼명조" w:ascii="휴먼명조" w:hAnsi="휴먼명조"/>
          <w:color w:val="000000"/>
          <w:sz w:val="40"/>
          <w:szCs w:val="40"/>
          <w:lang w:eastAsia="ko-KR"/>
        </w:rPr>
        <w:t xml:space="preserve">2019. 08. </w:t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371" w:hanging="0"/>
        <w:jc w:val="righ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371" w:hanging="0"/>
        <w:jc w:val="right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 </w:t>
      </w:r>
    </w:p>
    <w:p>
      <w:pPr>
        <w:pStyle w:val="Normal"/>
        <w:ind w:left="0" w:right="371" w:hanging="0"/>
        <w:jc w:val="right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작성자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: MakinaPebbles(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유현우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전민규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)</w:t>
      </w:r>
    </w:p>
    <w:p>
      <w:pPr>
        <w:pStyle w:val="Normal"/>
        <w:ind w:left="0" w:right="371" w:hanging="0"/>
        <w:jc w:val="right"/>
        <w:rPr>
          <w:rFonts w:ascii="휴먼명조" w:hAnsi="휴먼명조" w:eastAsia="휴먼명조"/>
          <w:color w:val="000000"/>
          <w:sz w:val="26"/>
          <w:szCs w:val="26"/>
        </w:rPr>
      </w:pPr>
      <w:r>
        <w:rPr>
          <w:rFonts w:ascii="휴먼명조" w:hAnsi="휴먼명조" w:eastAsia="휴먼명조"/>
          <w:color w:val="000000"/>
          <w:sz w:val="26"/>
          <w:szCs w:val="26"/>
        </w:rPr>
        <w:t xml:space="preserve">연락처 </w:t>
      </w:r>
      <w:r>
        <w:rPr>
          <w:rFonts w:eastAsia="휴먼명조" w:ascii="휴먼명조" w:hAnsi="휴먼명조"/>
          <w:color w:val="000000"/>
          <w:sz w:val="26"/>
          <w:szCs w:val="26"/>
        </w:rPr>
        <w:t>: +82-10-2720-7948 (</w:t>
      </w:r>
      <w:r>
        <w:rPr>
          <w:rFonts w:ascii="휴먼명조" w:hAnsi="휴먼명조" w:eastAsia="휴먼명조"/>
          <w:color w:val="000000"/>
          <w:sz w:val="26"/>
          <w:szCs w:val="26"/>
        </w:rPr>
        <w:t>유현우</w:t>
      </w:r>
      <w:r>
        <w:rPr>
          <w:rFonts w:eastAsia="휴먼명조" w:ascii="휴먼명조" w:hAnsi="휴먼명조"/>
          <w:color w:val="000000"/>
          <w:sz w:val="26"/>
          <w:szCs w:val="26"/>
        </w:rPr>
        <w:t>)</w: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  <w:r>
        <w:br w:type="page"/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</w:rPr>
      </w:pP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2" w:name="__Fieldmark__80_3649884927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bookmarkEnd w:id="2"/>
    </w:p>
    <w:tbl>
      <w:tblPr>
        <w:tblW w:w="3677" w:type="dxa"/>
        <w:jc w:val="center"/>
        <w:tblInd w:w="0" w:type="dxa"/>
        <w:tblBorders/>
        <w:tblCellMar>
          <w:top w:w="28" w:type="dxa"/>
          <w:left w:w="28" w:type="dxa"/>
          <w:bottom w:w="28" w:type="dxa"/>
          <w:right w:w="28" w:type="dxa"/>
        </w:tblCellMar>
      </w:tblPr>
      <w:tblGrid>
        <w:gridCol w:w="170"/>
        <w:gridCol w:w="169"/>
        <w:gridCol w:w="170"/>
        <w:gridCol w:w="169"/>
        <w:gridCol w:w="2320"/>
        <w:gridCol w:w="169"/>
        <w:gridCol w:w="170"/>
        <w:gridCol w:w="171"/>
        <w:gridCol w:w="169"/>
      </w:tblGrid>
      <w:tr>
        <w:trPr>
          <w:trHeight w:val="709" w:hRule="atLeast"/>
        </w:trPr>
        <w:tc>
          <w:tcPr>
            <w:tcW w:w="170" w:type="dxa"/>
            <w:tcBorders/>
            <w:shd w:fill="666699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69" w:type="dxa"/>
            <w:tcBorders/>
            <w:shd w:fill="auto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70" w:type="dxa"/>
            <w:tcBorders/>
            <w:shd w:fill="BFDFFF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69" w:type="dxa"/>
            <w:tcBorders>
              <w:right w:val="single" w:sz="8" w:space="0" w:color="999999"/>
              <w:insideV w:val="single" w:sz="8" w:space="0" w:color="999999"/>
            </w:tcBorders>
            <w:shd w:fill="auto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2320" w:type="dxa"/>
            <w:tcBorders>
              <w:top w:val="single" w:sz="8" w:space="0" w:color="999999"/>
              <w:left w:val="single" w:sz="8" w:space="0" w:color="999999"/>
              <w:bottom w:val="single" w:sz="8" w:space="0" w:color="999999"/>
              <w:right w:val="single" w:sz="8" w:space="0" w:color="999999"/>
              <w:insideH w:val="single" w:sz="8" w:space="0" w:color="999999"/>
              <w:insideV w:val="single" w:sz="8" w:space="0" w:color="999999"/>
            </w:tcBorders>
            <w:shd w:fill="auto" w:val="clear"/>
            <w:vAlign w:val="center"/>
          </w:tcPr>
          <w:p>
            <w:pPr>
              <w:pStyle w:val="Normal"/>
              <w:jc w:val="center"/>
              <w:rPr>
                <w:rFonts w:ascii="휴먼명조" w:hAnsi="휴먼명조" w:eastAsia="휴먼명조"/>
                <w:b/>
                <w:b/>
                <w:bCs/>
                <w:color w:val="000000"/>
                <w:sz w:val="44"/>
                <w:szCs w:val="44"/>
              </w:rPr>
            </w:pPr>
            <w:r>
              <w:rPr>
                <w:rFonts w:ascii="휴먼명조" w:hAnsi="휴먼명조" w:eastAsia="휴먼명조"/>
                <w:b/>
                <w:bCs/>
                <w:color w:val="000000"/>
                <w:sz w:val="44"/>
                <w:szCs w:val="44"/>
              </w:rPr>
              <w:t>목   차</w:t>
            </w:r>
          </w:p>
        </w:tc>
        <w:tc>
          <w:tcPr>
            <w:tcW w:w="169" w:type="dxa"/>
            <w:tcBorders>
              <w:left w:val="single" w:sz="8" w:space="0" w:color="999999"/>
            </w:tcBorders>
            <w:shd w:fill="auto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70" w:type="dxa"/>
            <w:tcBorders/>
            <w:shd w:fill="BFDFFF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71" w:type="dxa"/>
            <w:tcBorders/>
            <w:shd w:fill="auto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  <w:tc>
          <w:tcPr>
            <w:tcW w:w="169" w:type="dxa"/>
            <w:tcBorders/>
            <w:shd w:fill="666699" w:val="clear"/>
            <w:vAlign w:val="center"/>
          </w:tcPr>
          <w:p>
            <w:pPr>
              <w:pStyle w:val="Normal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</w:r>
          </w:p>
        </w:tc>
      </w:tr>
    </w:tbl>
    <w:p>
      <w:pPr>
        <w:pStyle w:val="Normal"/>
        <w:spacing w:lineRule="auto" w:line="268"/>
        <w:ind w:left="488" w:right="0" w:hanging="488"/>
        <w:jc w:val="center"/>
        <w:rPr>
          <w:rFonts w:ascii="휴먼명조" w:hAnsi="휴먼명조" w:eastAsia="휴먼명조"/>
          <w:b/>
          <w:b/>
          <w:bCs/>
          <w:sz w:val="26"/>
          <w:szCs w:val="26"/>
        </w:rPr>
      </w:pPr>
      <w:r>
        <w:rPr>
          <w:rFonts w:eastAsia="휴먼명조" w:ascii="휴먼명조" w:hAnsi="휴먼명조"/>
          <w:b/>
          <w:bCs/>
          <w:sz w:val="26"/>
          <w:szCs w:val="26"/>
        </w:rPr>
      </w:r>
    </w:p>
    <w:tbl>
      <w:tblPr>
        <w:tblW w:w="9185" w:type="dxa"/>
        <w:jc w:val="center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  <w:insideH w:val="single" w:sz="2" w:space="0" w:color="000000"/>
          <w:insideV w:val="single" w:sz="2" w:space="0" w:color="000000"/>
        </w:tblBorders>
        <w:tblCellMar>
          <w:top w:w="28" w:type="dxa"/>
          <w:left w:w="25" w:type="dxa"/>
          <w:bottom w:w="28" w:type="dxa"/>
          <w:right w:w="170" w:type="dxa"/>
        </w:tblCellMar>
      </w:tblPr>
      <w:tblGrid>
        <w:gridCol w:w="9185"/>
      </w:tblGrid>
      <w:tr>
        <w:trPr>
          <w:trHeight w:val="8176" w:hRule="atLeast"/>
        </w:trPr>
        <w:tc>
          <w:tcPr>
            <w:tcW w:w="91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tabs>
                <w:tab w:val="left" w:pos="946" w:leader="none"/>
                <w:tab w:val="right" w:pos="9566" w:leader="middleDot"/>
              </w:tabs>
              <w:spacing w:lineRule="auto" w:line="360"/>
              <w:ind w:left="0" w:right="12" w:hanging="0"/>
              <w:rPr>
                <w:rFonts w:ascii="휴먼명조" w:hAnsi="휴먼명조" w:eastAsia="휴먼명조"/>
                <w:color w:val="000000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color w:val="000000"/>
                <w:sz w:val="26"/>
                <w:szCs w:val="26"/>
                <w:lang w:eastAsia="ko-KR"/>
              </w:rPr>
              <w:t xml:space="preserve"> </w:t>
            </w:r>
          </w:p>
          <w:p>
            <w:pPr>
              <w:pStyle w:val="Normal"/>
              <w:tabs>
                <w:tab w:val="left" w:pos="946" w:leader="none"/>
                <w:tab w:val="right" w:pos="9566" w:leader="middleDot"/>
              </w:tabs>
              <w:spacing w:lineRule="auto" w:line="360"/>
              <w:ind w:left="0" w:right="12" w:hanging="0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color w:val="000000"/>
                <w:sz w:val="32"/>
                <w:szCs w:val="32"/>
                <w:lang w:eastAsia="ko-KR"/>
              </w:rPr>
              <w:t xml:space="preserve">  </w:t>
            </w:r>
            <w:r>
              <w:rPr>
                <w:rFonts w:eastAsia="휴먼명조" w:ascii="휴먼명조" w:hAnsi="휴먼명조"/>
                <w:color w:val="000000"/>
                <w:sz w:val="32"/>
                <w:szCs w:val="32"/>
                <w:lang w:eastAsia="ko-KR"/>
              </w:rPr>
              <w:t xml:space="preserve">1. </w:t>
            </w:r>
            <w:r>
              <w:rPr>
                <w:rFonts w:ascii="휴먼명조" w:hAnsi="휴먼명조" w:eastAsia="휴먼명조"/>
                <w:color w:val="000000"/>
                <w:sz w:val="32"/>
                <w:szCs w:val="32"/>
                <w:lang w:eastAsia="ko-KR"/>
              </w:rPr>
              <w:t>개요</w:t>
            </w:r>
            <w:r>
              <w:fldChar w:fldCharType="begin"/>
            </w:r>
            <w:r>
              <w:rPr>
                <w:sz w:val="26"/>
                <w:szCs w:val="26"/>
                <w:rFonts w:eastAsia="휴먼명조" w:ascii="휴먼명조" w:hAnsi="휴먼명조"/>
              </w:rPr>
            </w:r>
            <w:r>
              <w:rPr>
                <w:sz w:val="26"/>
                <w:szCs w:val="26"/>
                <w:rFonts w:eastAsia="휴먼명조" w:ascii="휴먼명조" w:hAnsi="휴먼명조"/>
              </w:rPr>
              <w:fldChar w:fldCharType="separate"/>
            </w:r>
            <w:bookmarkStart w:id="3" w:name="__Fieldmark__119_3649884927"/>
            <w:r>
              <w:rPr>
                <w:rFonts w:eastAsia="휴먼명조" w:ascii="휴먼명조" w:hAnsi="휴먼명조"/>
                <w:sz w:val="26"/>
                <w:szCs w:val="26"/>
              </w:rPr>
            </w:r>
            <w:r>
              <w:rPr>
                <w:rFonts w:eastAsia="휴먼명조" w:ascii="휴먼명조" w:hAnsi="휴먼명조"/>
                <w:sz w:val="26"/>
                <w:szCs w:val="26"/>
              </w:rPr>
            </w:r>
            <w:r>
              <w:rPr>
                <w:sz w:val="26"/>
                <w:szCs w:val="26"/>
                <w:rFonts w:eastAsia="휴먼명조" w:ascii="휴먼명조" w:hAnsi="휴먼명조"/>
              </w:rPr>
              <w:fldChar w:fldCharType="end"/>
            </w:r>
            <w:bookmarkEnd w:id="3"/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가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분석 목적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나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분석 방향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다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사용 데이터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라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문제 정의</w:t>
            </w:r>
          </w:p>
          <w:p>
            <w:pPr>
              <w:pStyle w:val="123"/>
              <w:spacing w:lineRule="auto" w:line="324"/>
              <w:jc w:val="left"/>
              <w:rPr>
                <w:rFonts w:ascii="휴먼명조" w:hAnsi="휴먼명조" w:eastAsia="휴먼명조"/>
                <w:sz w:val="32"/>
                <w:szCs w:val="32"/>
                <w:lang w:eastAsia="ko-KR"/>
              </w:rPr>
            </w:pPr>
            <w:r>
              <w:rPr>
                <w:rFonts w:eastAsia="휴먼명조" w:ascii="휴먼명조" w:hAnsi="휴먼명조"/>
                <w:sz w:val="32"/>
                <w:szCs w:val="32"/>
                <w:lang w:eastAsia="ko-KR"/>
              </w:rPr>
              <w:t>2. Exploratory Data Analysis (EDA)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가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기상관측치와 기상예보의 차이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나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발전량 데이터의 시계열적 특성</w:t>
            </w:r>
          </w:p>
          <w:p>
            <w:pPr>
              <w:pStyle w:val="123"/>
              <w:spacing w:lineRule="auto" w:line="324"/>
              <w:jc w:val="left"/>
              <w:rPr>
                <w:rFonts w:ascii="휴먼명조" w:hAnsi="휴먼명조" w:eastAsia="휴먼명조"/>
                <w:sz w:val="32"/>
                <w:szCs w:val="32"/>
                <w:lang w:eastAsia="ko-KR"/>
              </w:rPr>
            </w:pPr>
            <w:r>
              <w:rPr>
                <w:rFonts w:eastAsia="휴먼명조" w:ascii="휴먼명조" w:hAnsi="휴먼명조"/>
                <w:sz w:val="32"/>
                <w:szCs w:val="32"/>
                <w:lang w:eastAsia="ko-KR"/>
              </w:rPr>
              <w:t>3. Modeling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가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>.  Baseline Model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나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>. Feature Engineering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다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>. Data Augmentation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라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>. 1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차 제출 예측 모델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휴먼명조" w:hAnsi="휴먼명조" w:eastAsia="휴먼명조"/>
                <w:sz w:val="30"/>
                <w:szCs w:val="30"/>
                <w:lang w:eastAsia="ko-KR"/>
              </w:rPr>
            </w:pP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마</w:t>
            </w:r>
            <w:r>
              <w:rPr>
                <w:rFonts w:eastAsia="휴먼명조" w:ascii="휴먼명조" w:hAnsi="휴먼명조"/>
                <w:sz w:val="30"/>
                <w:szCs w:val="30"/>
                <w:lang w:eastAsia="ko-KR"/>
              </w:rPr>
              <w:t xml:space="preserve">. </w:t>
            </w:r>
            <w:r>
              <w:rPr>
                <w:rFonts w:ascii="휴먼명조" w:hAnsi="휴먼명조" w:eastAsia="휴먼명조"/>
                <w:sz w:val="30"/>
                <w:szCs w:val="30"/>
                <w:lang w:eastAsia="ko-KR"/>
              </w:rPr>
              <w:t>최종 제출 예측 모델</w:t>
            </w:r>
          </w:p>
          <w:p>
            <w:pPr>
              <w:pStyle w:val="123"/>
              <w:spacing w:lineRule="auto" w:line="324"/>
              <w:jc w:val="left"/>
              <w:rPr>
                <w:rFonts w:ascii="NanumSquare" w:hAnsi="NanumSquare" w:eastAsia="NanumSquare"/>
                <w:sz w:val="32"/>
                <w:szCs w:val="32"/>
                <w:lang w:eastAsia="ko-KR"/>
              </w:rPr>
            </w:pPr>
            <w:r>
              <w:rPr>
                <w:rFonts w:eastAsia="NanumSquare" w:ascii="NanumSquare" w:hAnsi="NanumSquare"/>
                <w:sz w:val="32"/>
                <w:szCs w:val="32"/>
                <w:lang w:eastAsia="ko-KR"/>
              </w:rPr>
              <w:t>4. Non-Stationary Distribution Issue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NanumSquare" w:hAnsi="NanumSquare" w:eastAsia="NanumSquare"/>
                <w:sz w:val="28"/>
                <w:szCs w:val="28"/>
                <w:lang w:eastAsia="ko-KR"/>
              </w:rPr>
            </w:pPr>
            <w:r>
              <w:rPr>
                <w:rFonts w:ascii="NanumSquare" w:hAnsi="NanumSquare" w:eastAsia="NanumSquare"/>
                <w:sz w:val="28"/>
                <w:szCs w:val="28"/>
                <w:lang w:eastAsia="ko-KR"/>
              </w:rPr>
              <w:t>가</w:t>
            </w:r>
            <w:r>
              <w:rPr>
                <w:rFonts w:eastAsia="NanumSquare" w:ascii="NanumSquare" w:hAnsi="NanumSquare"/>
                <w:sz w:val="28"/>
                <w:szCs w:val="28"/>
                <w:lang w:eastAsia="ko-KR"/>
              </w:rPr>
              <w:t>.  Using Smaller Dataset</w:t>
            </w:r>
          </w:p>
          <w:p>
            <w:pPr>
              <w:pStyle w:val="123"/>
              <w:spacing w:lineRule="auto" w:line="324"/>
              <w:jc w:val="left"/>
              <w:rPr>
                <w:rFonts w:ascii="NanumSquare" w:hAnsi="NanumSquare" w:eastAsia="NanumSquare"/>
                <w:sz w:val="32"/>
                <w:szCs w:val="32"/>
                <w:lang w:eastAsia="ko-KR"/>
              </w:rPr>
            </w:pPr>
            <w:r>
              <w:rPr>
                <w:rFonts w:eastAsia="NanumSquare" w:ascii="NanumSquare" w:hAnsi="NanumSquare"/>
                <w:sz w:val="32"/>
                <w:szCs w:val="32"/>
                <w:lang w:eastAsia="ko-KR"/>
              </w:rPr>
              <w:t>5. Continual Learning</w:t>
            </w:r>
            <w:r>
              <w:rPr>
                <w:rFonts w:ascii="NanumSquare" w:hAnsi="NanumSquare" w:eastAsia="NanumSquare"/>
                <w:sz w:val="32"/>
                <w:szCs w:val="32"/>
                <w:lang w:eastAsia="ko-KR"/>
              </w:rPr>
              <w:t>을 통한 모델의 산업 적용</w:t>
            </w:r>
          </w:p>
          <w:p>
            <w:pPr>
              <w:pStyle w:val="Style15"/>
              <w:spacing w:lineRule="auto" w:line="324" w:before="0" w:after="0"/>
              <w:ind w:left="169" w:right="0" w:hanging="0"/>
              <w:jc w:val="left"/>
              <w:rPr>
                <w:rFonts w:ascii="NanumSquare" w:hAnsi="NanumSquare" w:eastAsia="NanumSquare"/>
                <w:color w:val="000000"/>
                <w:sz w:val="28"/>
                <w:szCs w:val="28"/>
                <w:lang w:eastAsia="ko-KR"/>
              </w:rPr>
            </w:pPr>
            <w:r>
              <w:rPr>
                <w:rFonts w:ascii="NanumSquare" w:hAnsi="NanumSquare" w:eastAsia="NanumSquare"/>
                <w:color w:val="000000"/>
                <w:sz w:val="28"/>
                <w:szCs w:val="28"/>
                <w:lang w:eastAsia="ko-KR"/>
              </w:rPr>
              <w:t>가</w:t>
            </w:r>
            <w:r>
              <w:rPr>
                <w:rFonts w:eastAsia="NanumSquare" w:ascii="NanumSquare" w:hAnsi="NanumSquare"/>
                <w:color w:val="000000"/>
                <w:sz w:val="28"/>
                <w:szCs w:val="28"/>
                <w:lang w:eastAsia="ko-KR"/>
              </w:rPr>
              <w:t xml:space="preserve">.  </w:t>
            </w:r>
            <w:r>
              <w:rPr>
                <w:rFonts w:ascii="NanumSquare" w:hAnsi="NanumSquare" w:eastAsia="NanumSquare"/>
                <w:color w:val="000000"/>
                <w:sz w:val="28"/>
                <w:szCs w:val="28"/>
                <w:lang w:eastAsia="ko-KR"/>
              </w:rPr>
              <w:t>모델의 실제 산업에의 적용</w:t>
            </w:r>
          </w:p>
        </w:tc>
      </w:tr>
    </w:tbl>
    <w:p>
      <w:pPr>
        <w:pStyle w:val="Style14"/>
        <w:spacing w:lineRule="auto" w:line="232"/>
        <w:jc w:val="center"/>
        <w:rPr>
          <w:rFonts w:ascii="휴먼명조" w:hAnsi="휴먼명조" w:eastAsia="휴먼명조"/>
          <w:sz w:val="26"/>
          <w:szCs w:val="26"/>
        </w:rPr>
      </w:pP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4" w:name="__Fieldmark__158_3649884927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5" w:name="__Fieldmark__161_3649884927"/>
      <w:bookmarkEnd w:id="4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bookmarkEnd w:id="5"/>
      <w:r>
        <w:br w:type="page"/>
      </w:r>
    </w:p>
    <w:p>
      <w:pPr>
        <w:pStyle w:val="123"/>
        <w:spacing w:lineRule="auto" w:line="324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b/>
          <w:bCs/>
          <w:sz w:val="32"/>
          <w:szCs w:val="32"/>
          <w:lang w:eastAsia="ko-KR"/>
        </w:rPr>
        <w:t xml:space="preserve">1. </w:t>
      </w:r>
      <w:r>
        <w:rPr>
          <w:rFonts w:ascii="휴먼명조" w:hAnsi="휴먼명조" w:eastAsia="휴먼명조"/>
          <w:b/>
          <w:bCs/>
          <w:sz w:val="32"/>
          <w:szCs w:val="32"/>
          <w:lang w:eastAsia="ko-KR"/>
        </w:rPr>
        <w:t>개요</w:t>
      </w:r>
      <w:r>
        <w:fldChar w:fldCharType="begin"/>
      </w:r>
      <w:r>
        <w:rPr>
          <w:sz w:val="26"/>
          <w:szCs w:val="26"/>
          <w:rFonts w:eastAsia="휴먼명조" w:ascii="휴먼명조" w:hAnsi="휴먼명조"/>
        </w:rPr>
      </w:r>
      <w:r>
        <w:rPr>
          <w:sz w:val="26"/>
          <w:szCs w:val="26"/>
          <w:rFonts w:eastAsia="휴먼명조" w:ascii="휴먼명조" w:hAnsi="휴먼명조"/>
        </w:rPr>
        <w:fldChar w:fldCharType="separate"/>
      </w:r>
      <w:bookmarkStart w:id="6" w:name="__Fieldmark__168_3649884927"/>
      <w:r>
        <w:rPr>
          <w:rFonts w:eastAsia="휴먼명조" w:ascii="휴먼명조" w:hAnsi="휴먼명조"/>
          <w:sz w:val="26"/>
          <w:szCs w:val="26"/>
        </w:rPr>
      </w:r>
      <w:r>
        <w:rPr>
          <w:rFonts w:eastAsia="휴먼명조" w:ascii="휴먼명조" w:hAnsi="휴먼명조"/>
          <w:sz w:val="26"/>
          <w:szCs w:val="26"/>
        </w:rPr>
      </w:r>
      <w:r>
        <w:rPr>
          <w:sz w:val="26"/>
          <w:szCs w:val="26"/>
          <w:rFonts w:eastAsia="휴먼명조" w:ascii="휴먼명조" w:hAnsi="휴먼명조"/>
        </w:rPr>
        <w:fldChar w:fldCharType="end"/>
      </w:r>
      <w:bookmarkEnd w:id="6"/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30"/>
          <w:szCs w:val="30"/>
          <w:lang w:eastAsia="ko-KR"/>
        </w:rPr>
      </w:pP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가</w:t>
      </w:r>
      <w:r>
        <w:rPr>
          <w:rFonts w:eastAsia="휴먼명조" w:ascii="휴먼명조" w:hAnsi="휴먼명조"/>
          <w:b/>
          <w:bCs/>
          <w:sz w:val="30"/>
          <w:szCs w:val="30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분석 목적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(1)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분석의 목적</w:t>
      </w:r>
    </w:p>
    <w:p>
      <w:pPr>
        <w:pStyle w:val="Normal"/>
        <w:ind w:left="699" w:right="0" w:hanging="200"/>
        <w:rPr/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 </w:t>
      </w:r>
      <w:r>
        <w:rPr>
          <w:rFonts w:ascii="휴먼명조" w:hAnsi="휴먼명조" w:eastAsia="휴먼명조"/>
          <w:sz w:val="26"/>
          <w:szCs w:val="26"/>
          <w:lang w:eastAsia="ko-KR"/>
        </w:rPr>
        <w:t>신재생에너지 공급의무화제도</w:t>
      </w:r>
      <w:r>
        <w:rPr>
          <w:rFonts w:eastAsia="휴먼명조" w:ascii="휴먼명조" w:hAnsi="휴먼명조"/>
          <w:sz w:val="26"/>
          <w:szCs w:val="26"/>
          <w:lang w:eastAsia="ko-KR"/>
        </w:rPr>
        <w:t>(RPS : Renewable Portfolio Standard</w:t>
      </w:r>
      <w:r>
        <w:rPr>
          <w:rStyle w:val="FootnoteCharacters"/>
          <w:rStyle w:val="FootnoteAnchor"/>
          <w:rFonts w:eastAsia="휴먼명조" w:ascii="휴먼명조" w:hAnsi="휴먼명조"/>
          <w:sz w:val="26"/>
          <w:szCs w:val="26"/>
          <w:lang w:eastAsia="ko-KR"/>
        </w:rPr>
        <w:footnoteReference w:id="2"/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sz w:val="26"/>
          <w:szCs w:val="26"/>
          <w:lang w:eastAsia="ko-KR"/>
        </w:rPr>
        <w:t>로 인해 일정 규모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(500MW) </w:t>
      </w:r>
      <w:r>
        <w:rPr>
          <w:rFonts w:ascii="휴먼명조" w:hAnsi="휴먼명조" w:eastAsia="휴먼명조"/>
          <w:sz w:val="26"/>
          <w:szCs w:val="26"/>
          <w:lang w:eastAsia="ko-KR"/>
        </w:rPr>
        <w:t>이상의 발전설비를 보유한 발전사업자는 총 발전량의 일정비율 이상을 신재생에너지를 이용하여 공급하여야 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또한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스케쥴링이 가능한 에너지원은 에너지 거래에서 더 높은 가치를 가진다</w:t>
      </w:r>
      <w:r>
        <w:rPr>
          <w:rStyle w:val="FootnoteCharacters"/>
          <w:rStyle w:val="FootnoteAnchor"/>
          <w:rFonts w:ascii="휴먼명조" w:hAnsi="휴먼명조" w:eastAsia="휴먼명조"/>
          <w:b/>
          <w:bCs/>
          <w:sz w:val="26"/>
          <w:szCs w:val="26"/>
          <w:lang w:eastAsia="ko-KR"/>
        </w:rPr>
        <w:footnoteReference w:id="3"/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</w:p>
    <w:p>
      <w:pPr>
        <w:pStyle w:val="Normal"/>
        <w:ind w:left="699" w:right="0" w:hanging="200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○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  </w:t>
      </w:r>
      <w:r>
        <w:rPr>
          <w:rFonts w:ascii="휴먼명조" w:hAnsi="휴먼명조" w:eastAsia="휴먼명조"/>
          <w:sz w:val="26"/>
          <w:szCs w:val="26"/>
          <w:lang w:eastAsia="ko-KR"/>
        </w:rPr>
        <w:t>다른 에너지원보다 시간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기후의 영향으로 변동성이 큰 </w:t>
      </w:r>
      <w:r>
        <w:rPr>
          <w:rFonts w:ascii="휴먼명조" w:hAnsi="휴먼명조" w:eastAsia="휴먼명조"/>
          <w:sz w:val="26"/>
          <w:szCs w:val="26"/>
          <w:lang w:eastAsia="ko-KR"/>
        </w:rPr>
        <w:t>풍력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 에너지 발전량을 성공적으로 예측함으로써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전력 생산 스케쥴링을 가능하게 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이를 통해 안정적인 전력 공급과 효율적인 자원 분배를 목표로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ind w:left="699" w:right="0" w:hanging="200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ㅇ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cycle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확인하여 불규칙한 기상으로 인해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예측하기 어려운 풍력발전량을 예측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30"/>
          <w:szCs w:val="30"/>
          <w:lang w:eastAsia="ko-KR"/>
        </w:rPr>
      </w:pP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나</w:t>
      </w:r>
      <w:r>
        <w:rPr>
          <w:rFonts w:eastAsia="휴먼명조" w:ascii="휴먼명조" w:hAnsi="휴먼명조"/>
          <w:b/>
          <w:bCs/>
          <w:sz w:val="30"/>
          <w:szCs w:val="30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분석 방향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(1) Time Series Forecasting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3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시간 단위의 개별적인 기상예보를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Input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으로 받아들여 예보가  가리키는 시간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, +1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, +2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시간의 발전량을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Output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으로 내놓는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Time Series Forecasting Model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(2) LSTM Model</w:t>
      </w:r>
    </w:p>
    <w:p>
      <w:pPr>
        <w:pStyle w:val="Normal"/>
        <w:tabs>
          <w:tab w:val="left" w:pos="3416" w:leader="none"/>
        </w:tabs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기상예보의 오차에 종속적인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Time Series Forecasting Model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의 한계를 극복하기 위해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연속적인 위성사진을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Input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으로 받아들여 풍력 발전량을 예측하는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LSTM Model.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(3) Ensemble, Stacking</w:t>
      </w:r>
    </w:p>
    <w:p>
      <w:pPr>
        <w:pStyle w:val="Normal"/>
        <w:ind w:left="699" w:right="0" w:hanging="200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앙상블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(Ensemble)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과 스태킹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(Stacking)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을 통해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(1), (2)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의 각 모델이 가진 강점은 살리고 약점을 상쇄하는 최종 예측 모델을 구축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 Stacking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에서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</w:t>
      </w:r>
      <w:r>
        <w:rPr>
          <w:rFonts w:eastAsia="휴먼명조" w:ascii="휴먼명조" w:hAnsi="휴먼명조"/>
          <w:color w:val="000000"/>
          <w:sz w:val="26"/>
          <w:szCs w:val="26"/>
          <w:vertAlign w:val="superscript"/>
          <w:lang w:eastAsia="ko-KR"/>
        </w:rPr>
        <w:t>st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-Level Model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의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Hyperparameter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와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Feature Engineering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방법은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Bayesian Optimization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을 통해 최적화된다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 xml:space="preserve">(4) Conditional Variational Autoencoder(CVAE) 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 xml:space="preserve">활용 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Data Augmentation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공개된 타 발전소 데이터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 데이터를 활용하여 상대적으로 데이터가 부족한 신규 발전소에 대해서도 발전량을 예측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추가적인 데이터를 학습시킴으로써 기존 모델의 성능 향상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FF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FF0000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color w:val="FF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FF0000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30"/>
          <w:szCs w:val="30"/>
          <w:lang w:eastAsia="ko-KR"/>
        </w:rPr>
      </w:pP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다</w:t>
      </w:r>
      <w:r>
        <w:rPr>
          <w:rFonts w:eastAsia="휴먼명조" w:ascii="휴먼명조" w:hAnsi="휴먼명조"/>
          <w:b/>
          <w:bCs/>
          <w:sz w:val="30"/>
          <w:szCs w:val="30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사용 데이터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(1)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기상자료개방포털 기상관측치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기상예보 데이터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기상관측치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기상예보 데이터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기상자료개방포털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(data.kma.go.kr)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에 공개된 데이터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 xml:space="preserve">(2) SK 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웨더 플래닛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 xml:space="preserve">(Weather Planet) 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기상예보 데이터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기상관측치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기상예보 데이터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 xml:space="preserve">(3) 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한국남부발전 태양광 발전량 데이터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한경풍력발전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성산풍력발전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공공데이터포털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(data.go.kr)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에 공개된 데이터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699" w:right="0" w:hanging="20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30"/>
          <w:szCs w:val="30"/>
          <w:lang w:eastAsia="ko-KR"/>
        </w:rPr>
      </w:pP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라</w:t>
      </w:r>
      <w:r>
        <w:rPr>
          <w:rFonts w:eastAsia="휴먼명조" w:ascii="휴먼명조" w:hAnsi="휴먼명조"/>
          <w:b/>
          <w:bCs/>
          <w:sz w:val="30"/>
          <w:szCs w:val="30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30"/>
          <w:szCs w:val="30"/>
          <w:lang w:eastAsia="ko-KR"/>
        </w:rPr>
        <w:t>문제 정의</w:t>
      </w:r>
    </w:p>
    <w:p>
      <w:pPr>
        <w:pStyle w:val="ListParagraph"/>
        <w:numPr>
          <w:ilvl w:val="0"/>
          <w:numId w:val="1"/>
        </w:numPr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Time Series Forecasting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Regression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a.</w:t>
        <w:tab/>
        <w:t xml:space="preserve"> Regression</w:t>
      </w:r>
    </w:p>
    <w:p>
      <w:pPr>
        <w:pStyle w:val="Normal"/>
        <w:ind w:left="169" w:right="0" w:firstLine="460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주어진 데이터 집합  </w:t>
      </w:r>
      <w:r>
        <w:rPr>
          <w:rFonts w:ascii="휴먼명조" w:hAnsi="휴먼명조" w:eastAsia="휴먼명조"/>
          <w:sz w:val="26"/>
          <w:szCs w:val="26"/>
        </w:rPr>
      </w:r>
      <m:oMath xmlns:m="http://schemas.openxmlformats.org/officeDocument/2006/math">
        <m:sSubSup>
          <m:e>
            <m:d>
              <m:dPr>
                <m:begChr m:val="{"/>
                <m:endChr m:val="}"/>
              </m:dPr>
              <m:e>
                <m:sSub>
                  <m:e>
                    <m:r>
                      <w:rPr>
                        <w:rFonts w:ascii="Cambria Math" w:hAnsi="Cambria Math"/>
                      </w:rPr>
                      <m:t xml:space="preserve"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…</m:t>
                </m:r>
                <m:r>
                  <w:rPr>
                    <w:rFonts w:ascii="Cambria Math" w:hAnsi="Cambria Math"/>
                  </w:rPr>
                  <m:t xml:space="preserve">,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ip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 xml:space="preserve">i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</m:sSubSup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에 대해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종속 변수 </w:t>
      </w:r>
      <w:r>
        <w:rPr>
          <w:rFonts w:ascii="휴먼명조" w:hAnsi="휴먼명조" w:eastAsia="휴먼명조"/>
          <w:sz w:val="26"/>
          <w:szCs w:val="26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와 </w:t>
      </w:r>
      <w:r>
        <w:rPr>
          <w:rFonts w:ascii="휴먼명조" w:hAnsi="휴먼명조" w:eastAsia="휴먼명조"/>
          <w:sz w:val="26"/>
          <w:szCs w:val="26"/>
        </w:rPr>
      </w:r>
      <m:oMath xmlns:m="http://schemas.openxmlformats.org/officeDocument/2006/math">
        <m:r>
          <w:rPr>
            <w:rFonts w:ascii="Cambria Math" w:hAnsi="Cambria Math"/>
          </w:rPr>
          <m:t xml:space="preserve">p</m:t>
        </m:r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개의 설명변수 </w:t>
      </w:r>
      <w:r>
        <w:rPr>
          <w:rFonts w:ascii="휴먼명조" w:hAnsi="휴먼명조" w:eastAsia="휴먼명조"/>
          <w:sz w:val="26"/>
          <w:szCs w:val="26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x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사이의 관계를 모델링하는 문제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일반적으로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의 데이터 분포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(Distribution)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이 같다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</w:p>
    <w:p>
      <w:pPr>
        <w:pStyle w:val="Normal"/>
        <w:ind w:left="169" w:right="0" w:firstLine="46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b.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Time Series Forecasting</w:t>
      </w:r>
    </w:p>
    <w:p>
      <w:pPr>
        <w:pStyle w:val="Normal"/>
        <w:ind w:left="169" w:right="0" w:firstLine="460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시간에 따라 연속적으로 변하는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를 예측하는 문제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주어진 변수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</w:r>
      <m:oMath xmlns:m="http://schemas.openxmlformats.org/officeDocument/2006/math">
        <m:sSubSup>
          <m:e>
            <m:d>
              <m:dPr>
                <m:begChr m:val="{"/>
                <m:endChr m:val="}"/>
              </m:dPr>
              <m:e>
                <m:sSub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</m:t>
                    </m:r>
                    <m:r>
                      <w:rPr>
                        <w:rFonts w:ascii="Cambria Math" w:hAnsi="Cambria Math"/>
                      </w:rPr>
                      <m:t xml:space="preserve">1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,</m:t>
                </m:r>
                <m:r>
                  <w:rPr>
                    <w:rFonts w:ascii="Cambria Math" w:hAnsi="Cambria Math"/>
                  </w:rPr>
                  <m:t xml:space="preserve">…</m:t>
                </m:r>
                <m:r>
                  <w:rPr>
                    <w:rFonts w:ascii="Cambria Math" w:hAnsi="Cambria Math"/>
                  </w:rPr>
                  <m:t xml:space="preserve">,</m:t>
                </m:r>
                <m:sSub>
                  <m:e>
                    <m:r>
                      <w:rPr>
                        <w:rFonts w:ascii="Cambria Math" w:hAnsi="Cambria Math"/>
                      </w:rPr>
                      <m:t xml:space="preserve"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 xml:space="preserve">ip</m:t>
                    </m:r>
                  </m:sub>
                </m:sSub>
              </m:e>
            </m:d>
          </m:e>
          <m:sub>
            <m:r>
              <w:rPr>
                <w:rFonts w:ascii="Cambria Math" w:hAnsi="Cambria Math"/>
              </w:rPr>
              <m:t xml:space="preserve">i</m:t>
            </m:r>
            <m:r>
              <w:rPr>
                <w:rFonts w:ascii="Cambria Math" w:hAnsi="Cambria Math"/>
              </w:rPr>
              <m:t xml:space="preserve">=</m:t>
            </m:r>
            <m:r>
              <w:rPr>
                <w:rFonts w:ascii="Cambria Math" w:hAnsi="Cambria Math"/>
              </w:rPr>
              <m:t xml:space="preserve">1</m:t>
            </m:r>
          </m:sub>
          <m:sup>
            <m:r>
              <w:rPr>
                <w:rFonts w:ascii="Cambria Math" w:hAnsi="Cambria Math"/>
              </w:rPr>
              <m:t xml:space="preserve">n</m:t>
            </m:r>
          </m:sup>
        </m:sSubSup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로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</w:r>
      <m:oMath xmlns:m="http://schemas.openxmlformats.org/officeDocument/2006/math">
        <m:sSub>
          <m:e>
            <m:r>
              <w:rPr>
                <w:rFonts w:ascii="Cambria Math" w:hAnsi="Cambria Math"/>
              </w:rPr>
              <m:t xml:space="preserve">y</m:t>
            </m:r>
          </m:e>
          <m:sub>
            <m:r>
              <w:rPr>
                <w:rFonts w:ascii="Cambria Math" w:hAnsi="Cambria Math"/>
              </w:rPr>
              <m:t xml:space="preserve">i</m:t>
            </m:r>
          </m:sub>
        </m:sSub>
      </m:oMath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를 설명하여 미래를 예측하는 문제이다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의 데이터 분포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(Distribution)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이 다른 경우가 많으며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이는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Time Series Forecasting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을 일반적인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문제와 구분 짓는 요인이 된다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시간에 따라 기상 예보의 분포와 발전량의 분포가 변하는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풍력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 발전량 예측은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이 아닌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Time Series Forecasting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문제이다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Normal"/>
        <w:ind w:left="169" w:right="0" w:firstLine="46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</w:r>
    </w:p>
    <w:p>
      <w:pPr>
        <w:pStyle w:val="ListParagraph"/>
        <w:numPr>
          <w:ilvl w:val="0"/>
          <w:numId w:val="1"/>
        </w:numPr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Time Series Forecasting Issues</w:t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a.</w:t>
        <w:tab/>
        <w:t xml:space="preserve"> Non-Stationary Distribution</w: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  <mc:AlternateContent>
          <mc:Choice Requires="wps">
            <w:drawing>
              <wp:inline distT="0" distB="0" distL="0" distR="0">
                <wp:extent cx="2700020" cy="1698625"/>
                <wp:effectExtent l="0" t="0" r="0" b="0"/>
                <wp:docPr id="1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 descr=""/>
                        <pic:cNvPicPr/>
                      </pic:nvPicPr>
                      <pic:blipFill>
                        <a:blip r:embed="rId2"/>
                        <a:stretch/>
                      </pic:blipFill>
                      <pic:spPr>
                        <a:xfrm>
                          <a:off x="0" y="0"/>
                          <a:ext cx="2699280" cy="16981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shapetype_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shape_0" stroked="f" style="position:absolute;margin-left:0pt;margin-top:-133.75pt;width:212.5pt;height:133.65pt;mso-position-vertical:top" type="shapetype_75">
                <v:imagedata r:id="rId2" o:detectmouseclick="t"/>
                <w10:wrap type="none"/>
                <v:stroke color="#3465a4" joinstyle="round" endcap="flat"/>
              </v:shape>
            </w:pict>
          </mc:Fallback>
        </mc:AlternateContent>
      </w:r>
      <w:r>
        <w:rPr>
          <w:rFonts w:eastAsia="휴먼명조" w:ascii="휴먼명조" w:hAnsi="휴먼명조"/>
          <w:sz w:val="26"/>
          <w:szCs w:val="26"/>
        </w:rPr>
        <w:t xml:space="preserve"> </w:t>
      </w:r>
      <w:r>
        <w:rPr>
          <w:rFonts w:eastAsia="휴먼명조" w:ascii="휴먼명조" w:hAnsi="휴먼명조"/>
          <w:sz w:val="26"/>
          <w:szCs w:val="26"/>
        </w:rPr>
        <mc:AlternateContent>
          <mc:Choice Requires="wps">
            <w:drawing>
              <wp:inline distT="0" distB="0" distL="0" distR="0">
                <wp:extent cx="2707640" cy="1685290"/>
                <wp:effectExtent l="0" t="0" r="0" b="0"/>
                <wp:docPr id="2" name=""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descr=""/>
                        <pic:cNvPicPr/>
                      </pic:nvPicPr>
                      <pic:blipFill>
                        <a:blip r:embed="rId3"/>
                        <a:stretch/>
                      </pic:blipFill>
                      <pic:spPr>
                        <a:xfrm>
                          <a:off x="0" y="0"/>
                          <a:ext cx="2706840" cy="16848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 id="shape_0" stroked="f" style="position:absolute;margin-left:0pt;margin-top:-132.7pt;width:213.1pt;height:132.6pt;mso-position-vertical:top" type="shapetype_75">
                <v:imagedata r:id="rId3" o:detectmouseclick="t"/>
                <w10:wrap type="none"/>
                <v:stroke color="#3465a4" joinstyle="round" endcap="flat"/>
              </v:shape>
            </w:pict>
          </mc:Fallback>
        </mc:AlternateConten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  <w:t>&lt;</w:t>
      </w:r>
      <w:r>
        <w:rPr>
          <w:rFonts w:eastAsia="휴먼명조" w:cs="Batang" w:ascii="휴먼명조" w:hAnsi="휴먼명조"/>
          <w:sz w:val="26"/>
          <w:szCs w:val="26"/>
          <w:lang w:eastAsia="ko-KR"/>
        </w:rPr>
        <w:t>Figure. 1&gt; Non-Stationary Distribution</w:t>
      </w:r>
      <w:r>
        <w:rPr>
          <w:rFonts w:ascii="휴먼명조" w:hAnsi="휴먼명조" w:cs="Batang" w:eastAsia="휴먼명조"/>
          <w:sz w:val="26"/>
          <w:szCs w:val="26"/>
          <w:lang w:eastAsia="ko-KR"/>
        </w:rPr>
        <w:t>을 예측할 때 발생하는 문제</w: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b w:val="false"/>
          <w:b w:val="false"/>
          <w:bCs w:val="false"/>
          <w:sz w:val="26"/>
          <w:szCs w:val="26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ab/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일반적으로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Time Series Forecasting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에서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은 다른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을 가진다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.  Figure 1.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과 같이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Non-Stationary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을 가지는 대상은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rain Set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에서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x, y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의 관계를 모델이 잘 학습하더라도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, Test Set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에서 예측하려는 변수의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이 바뀌면 모델이 잘 예측하지 못하게 된다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. Non-Stationary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을 가지는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Forecasting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문제는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Continual Learning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을 통해 모델을 지속적으로 새로운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에 맞게 업데이트함으로써 이 문제를 해결할 수 있다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</w:t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b. Time Series Forecasting Model Validation</w:t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  <w:t>Time Series Forecasting Model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은 일반적인 </w:t>
      </w:r>
      <w:r>
        <w:rPr>
          <w:rFonts w:eastAsia="휴먼명조" w:ascii="휴먼명조" w:hAnsi="휴먼명조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sz w:val="26"/>
          <w:szCs w:val="26"/>
          <w:lang w:eastAsia="ko-KR"/>
        </w:rPr>
        <w:t>모델과 다른 방법으로 검증되어야 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특히</w:t>
      </w:r>
      <w:r>
        <w:rPr>
          <w:rFonts w:eastAsia="휴먼명조" w:ascii="휴먼명조" w:hAnsi="휴먼명조"/>
          <w:sz w:val="26"/>
          <w:szCs w:val="26"/>
          <w:lang w:eastAsia="ko-KR"/>
        </w:rPr>
        <w:t>,  Cross 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>은 적합하지 않은 검증 방법이다</w:t>
      </w:r>
      <w:r>
        <w:rPr>
          <w:rFonts w:eastAsia="휴먼명조" w:ascii="휴먼명조" w:hAnsi="휴먼명조"/>
          <w:sz w:val="26"/>
          <w:szCs w:val="26"/>
          <w:lang w:eastAsia="ko-KR"/>
        </w:rPr>
        <w:t>. Cross-Validation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수행하면 시간 순서상 뒤에 있는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보고 그보다 앞에 있는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>을 예측하게 되는데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이는 모델을 실제로 운영할 때 일어나지 않는 시나리오이다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예를들어 </w:t>
      </w:r>
      <w:r>
        <w:rPr>
          <w:rFonts w:eastAsia="휴먼명조" w:ascii="휴먼명조" w:hAnsi="휴먼명조"/>
          <w:sz w:val="26"/>
          <w:szCs w:val="26"/>
          <w:lang w:eastAsia="ko-KR"/>
        </w:rPr>
        <w:t>Cross-Validation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사용할때는 극단적으로 </w:t>
      </w:r>
      <w:r>
        <w:rPr>
          <w:rFonts w:eastAsia="휴먼명조" w:ascii="휴먼명조" w:hAnsi="휴먼명조"/>
          <w:sz w:val="26"/>
          <w:szCs w:val="26"/>
          <w:lang w:eastAsia="ko-KR"/>
        </w:rPr>
        <w:t>2018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sz w:val="26"/>
          <w:szCs w:val="26"/>
          <w:lang w:eastAsia="ko-KR"/>
        </w:rPr>
        <w:t>8</w:t>
      </w:r>
      <w:r>
        <w:rPr>
          <w:rFonts w:ascii="휴먼명조" w:hAnsi="휴먼명조" w:eastAsia="휴먼명조"/>
          <w:sz w:val="26"/>
          <w:szCs w:val="26"/>
          <w:lang w:eastAsia="ko-KR"/>
        </w:rPr>
        <w:t>월</w:t>
      </w:r>
      <w:r>
        <w:rPr>
          <w:rFonts w:eastAsia="휴먼명조" w:ascii="휴먼명조" w:hAnsi="휴먼명조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sz w:val="26"/>
          <w:szCs w:val="26"/>
          <w:lang w:eastAsia="ko-KR"/>
        </w:rPr>
        <w:t>14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시와 </w:t>
      </w:r>
      <w:r>
        <w:rPr>
          <w:rFonts w:eastAsia="휴먼명조" w:ascii="휴먼명조" w:hAnsi="휴먼명조"/>
          <w:sz w:val="26"/>
          <w:szCs w:val="26"/>
          <w:lang w:eastAsia="ko-KR"/>
        </w:rPr>
        <w:t>16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 데이터가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>에 있고</w:t>
      </w:r>
      <w:r>
        <w:rPr>
          <w:rFonts w:eastAsia="휴먼명조" w:ascii="휴먼명조" w:hAnsi="휴먼명조"/>
          <w:sz w:val="26"/>
          <w:szCs w:val="26"/>
          <w:lang w:eastAsia="ko-KR"/>
        </w:rPr>
        <w:t>, 2018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sz w:val="26"/>
          <w:szCs w:val="26"/>
          <w:lang w:eastAsia="ko-KR"/>
        </w:rPr>
        <w:t>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월 </w:t>
      </w:r>
      <w:r>
        <w:rPr>
          <w:rFonts w:eastAsia="휴먼명조" w:ascii="휴먼명조" w:hAnsi="휴먼명조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sz w:val="26"/>
          <w:szCs w:val="26"/>
          <w:lang w:eastAsia="ko-KR"/>
        </w:rPr>
        <w:t>15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시의 데이터가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 있다면 </w:t>
      </w:r>
      <w:r>
        <w:rPr>
          <w:rFonts w:eastAsia="휴먼명조" w:ascii="휴먼명조" w:hAnsi="휴먼명조"/>
          <w:sz w:val="26"/>
          <w:szCs w:val="26"/>
          <w:lang w:eastAsia="ko-KR"/>
        </w:rPr>
        <w:t>Interpolation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어느정도 값을 맞출 수 있고 이로인해 </w:t>
      </w:r>
      <w:r>
        <w:rPr>
          <w:rFonts w:eastAsia="휴먼명조" w:ascii="휴먼명조" w:hAnsi="휴먼명조"/>
          <w:sz w:val="26"/>
          <w:szCs w:val="26"/>
          <w:lang w:eastAsia="ko-KR"/>
        </w:rPr>
        <w:t>test score</w:t>
      </w:r>
      <w:r>
        <w:rPr>
          <w:rFonts w:ascii="휴먼명조" w:hAnsi="휴먼명조" w:eastAsia="휴먼명조"/>
          <w:sz w:val="26"/>
          <w:szCs w:val="26"/>
          <w:lang w:eastAsia="ko-KR"/>
        </w:rPr>
        <w:t>가 잘 나온다고 착각할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그러나 예측 문제에서는 낮은 성능을 보일 가능성이 농후하다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이와 관련하여 간단한 실험을 해 보았다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다음은 </w:t>
      </w:r>
      <w:r>
        <w:rPr>
          <w:rFonts w:eastAsia="휴먼명조" w:ascii="휴먼명조" w:hAnsi="휴먼명조"/>
          <w:sz w:val="26"/>
          <w:szCs w:val="26"/>
          <w:lang w:eastAsia="ko-KR"/>
        </w:rPr>
        <w:t>Time Split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</w:t>
      </w:r>
      <w:r>
        <w:rPr>
          <w:rFonts w:eastAsia="휴먼명조" w:ascii="휴먼명조" w:hAnsi="휴먼명조"/>
          <w:sz w:val="26"/>
          <w:szCs w:val="26"/>
          <w:lang w:eastAsia="ko-KR"/>
        </w:rPr>
        <w:t>Cross 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>을 한 결과이다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[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실험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]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총 데이터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: 2017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7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00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시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~2019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6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월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30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00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(#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data : 17435)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test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구간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: 2018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7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13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00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~ 2018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8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월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23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23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(#data : 1008)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1400" cy="1850390"/>
            <wp:effectExtent l="0" t="0" r="0" b="0"/>
            <wp:wrapTopAndBottom/>
            <wp:docPr id="3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&lt;Figure2.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실험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 train range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가 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test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이외의 모든 구간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&gt;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1400" cy="1850390"/>
            <wp:effectExtent l="0" t="0" r="0" b="0"/>
            <wp:wrapTopAndBottom/>
            <wp:docPr id="4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40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&lt;Figure3.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실험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2 train range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가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test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이전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(2017.7.1~2018.7.12) &gt;</w:t>
      </w:r>
    </w:p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</w:r>
    </w:p>
    <w:tbl>
      <w:tblPr>
        <w:tblW w:w="9992" w:type="dxa"/>
        <w:jc w:val="left"/>
        <w:tblInd w:w="3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08"/>
        <w:gridCol w:w="1350"/>
        <w:gridCol w:w="1765"/>
        <w:gridCol w:w="1742"/>
        <w:gridCol w:w="1627"/>
      </w:tblGrid>
      <w:tr>
        <w:trPr/>
        <w:tc>
          <w:tcPr>
            <w:tcW w:w="3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Train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구간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rain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nMAE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 r2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 nMAE</w:t>
            </w:r>
          </w:p>
        </w:tc>
      </w:tr>
      <w:tr>
        <w:trPr/>
        <w:tc>
          <w:tcPr>
            <w:tcW w:w="35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est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제외 모든 구간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(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실험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1)</w:t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743</w:t>
            </w:r>
          </w:p>
        </w:tc>
        <w:tc>
          <w:tcPr>
            <w:tcW w:w="176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102</w:t>
            </w:r>
          </w:p>
        </w:tc>
        <w:tc>
          <w:tcPr>
            <w:tcW w:w="1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271</w:t>
            </w:r>
          </w:p>
        </w:tc>
        <w:tc>
          <w:tcPr>
            <w:tcW w:w="1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109</w:t>
            </w:r>
          </w:p>
        </w:tc>
      </w:tr>
      <w:tr>
        <w:trPr/>
        <w:tc>
          <w:tcPr>
            <w:tcW w:w="350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Test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이전 구간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(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실험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2)</w:t>
            </w:r>
          </w:p>
        </w:tc>
        <w:tc>
          <w:tcPr>
            <w:tcW w:w="135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83</w:t>
            </w:r>
          </w:p>
        </w:tc>
        <w:tc>
          <w:tcPr>
            <w:tcW w:w="1765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078</w:t>
            </w:r>
          </w:p>
        </w:tc>
        <w:tc>
          <w:tcPr>
            <w:tcW w:w="1742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0.128</w:t>
            </w:r>
          </w:p>
        </w:tc>
        <w:tc>
          <w:tcPr>
            <w:tcW w:w="16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0.159</w:t>
            </w:r>
          </w:p>
        </w:tc>
      </w:tr>
    </w:tbl>
    <w:p>
      <w:pPr>
        <w:pStyle w:val="Normal"/>
        <w:ind w:left="0" w:right="0" w:firstLine="169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실험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의 경우 실제로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두가지의 경우로 해석할 수 있다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첫번째는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년간의 구간을 보고 비슷한 구간을 외워 값을 뱉었을 수도 있고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앞뒤로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interpolation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한 것을 뱉었을 수도 있다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실제로 실험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의 방법대로 예측해야 하는데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일반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CV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로 했을 경우 실험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의 경우가 발생할 수 있으므로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CV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는 적절하지 않다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모델은 과거를 보고 미래를 예측하는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실제 상황에서 일어나는 시나리오로만 검증되어야 한다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아래와 같은 두 가지 방법이 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  <w:drawing>
          <wp:inline distT="0" distB="0" distL="0" distR="0">
            <wp:extent cx="6120765" cy="1798320"/>
            <wp:effectExtent l="0" t="0" r="0" b="0"/>
            <wp:docPr id="5" name="Picture 9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76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  <w:t>&lt;Figure. 4&gt; Walk-Forward Optimization, Nested Cross Validation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1) Walk-Forward Optimization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고정된 길이의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>을 보고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이어지는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>을 예측하도록 하여 모델의 성능을 검증하는 방법</w:t>
      </w:r>
      <w:r>
        <w:rPr>
          <w:rFonts w:eastAsia="휴먼명조" w:ascii="휴먼명조" w:hAnsi="휴먼명조"/>
          <w:sz w:val="26"/>
          <w:szCs w:val="26"/>
          <w:lang w:eastAsia="ko-KR"/>
        </w:rPr>
        <w:t>. Time Series Forecasting Model</w:t>
      </w:r>
      <w:r>
        <w:rPr>
          <w:rFonts w:ascii="휴먼명조" w:hAnsi="휴먼명조" w:eastAsia="휴먼명조"/>
          <w:sz w:val="26"/>
          <w:szCs w:val="26"/>
          <w:lang w:eastAsia="ko-KR"/>
        </w:rPr>
        <w:t>을 트레이닝하는 두가지 방법 중 하나이기도 하다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전 구간이 아닌 주어진 구간만을 학습하므로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최신의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만을 학습할 수 있다는 장점이 있다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하지만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>의 길이가 충분히 길지 않을 경우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모델이 주어진 데이터를 설명할만큼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Generalize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되지 못할 수 있다는 단점이 있다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 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inline distT="0" distB="0" distL="0" distR="0">
            <wp:extent cx="6108700" cy="3822700"/>
            <wp:effectExtent l="0" t="0" r="0" b="0"/>
            <wp:docPr id="6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82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&lt;Figure 5.&gt; Walk-Forward Optimization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예 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  <w:t>2) Nested Cross Validation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데이터의 시작 구간에서부터 해당 </w:t>
      </w:r>
      <w:r>
        <w:rPr>
          <w:rFonts w:eastAsia="휴먼명조" w:ascii="휴먼명조" w:hAnsi="휴먼명조"/>
          <w:sz w:val="26"/>
          <w:szCs w:val="26"/>
          <w:lang w:eastAsia="ko-KR"/>
        </w:rPr>
        <w:t>Fold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끝까지 이어지는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>을 보고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이어지는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>을 예측하도록 하여 모델의 성능을 검증하는 방법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Forecasting </w:t>
      </w:r>
      <w:r>
        <w:rPr>
          <w:rFonts w:ascii="휴먼명조" w:hAnsi="휴먼명조" w:eastAsia="휴먼명조"/>
          <w:sz w:val="26"/>
          <w:szCs w:val="26"/>
          <w:lang w:eastAsia="ko-KR"/>
        </w:rPr>
        <w:t>모델을 트레이닝시키는 방법으로도 활용된다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이전의 모든 데이터를 학습함으로 모델에게 충분한 데이터를 제공할 수 있다는 장점이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반면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Non-Stationary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한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을 다루는 경우에 현재와 다른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에서 온 과거의 데이터가 학습을 방해해 현재 시점에서 가까운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Sample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을 학습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예측하는 성능이 저하될 수 있다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inline distT="0" distB="0" distL="0" distR="0">
            <wp:extent cx="6096000" cy="3987800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&lt;</w:t>
      </w:r>
      <w:r>
        <w:rPr>
          <w:rFonts w:eastAsia="휴먼명조" w:ascii="휴먼명조" w:hAnsi="휴먼명조"/>
          <w:sz w:val="26"/>
          <w:szCs w:val="26"/>
          <w:lang w:eastAsia="ko-KR"/>
        </w:rPr>
        <w:t>Figure6.&gt; Nested-Cross 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>의 예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firstLine="499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c. Evaluation Metrics for Time Series Forecasting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tbl>
      <w:tblPr>
        <w:tblW w:w="9156" w:type="dxa"/>
        <w:jc w:val="left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7"/>
        <w:gridCol w:w="1418"/>
        <w:gridCol w:w="6061"/>
      </w:tblGrid>
      <w:tr>
        <w:trPr/>
        <w:tc>
          <w:tcPr>
            <w:tcW w:w="16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nMAE = 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lang w:eastAsia="ko-KR"/>
              </w:rPr>
              <w:t>R</w:t>
            </w: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vertAlign w:val="superscript"/>
                <w:lang w:eastAsia="ko-KR"/>
              </w:rPr>
              <w:t xml:space="preserve">2 </w:t>
            </w: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= 1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 xml:space="preserve">모든 시간에 대한 예측 </w:t>
            </w: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 xml:space="preserve">= </w:t>
            </w: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>모든 시간에 대한 실제값</w:t>
            </w:r>
          </w:p>
        </w:tc>
      </w:tr>
      <w:tr>
        <w:trPr/>
        <w:tc>
          <w:tcPr>
            <w:tcW w:w="1677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nMAE &gt; 0</w:t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...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lang w:eastAsia="ko-KR"/>
              </w:rPr>
              <w:t>R</w:t>
            </w: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vertAlign w:val="superscript"/>
                <w:lang w:eastAsia="ko-KR"/>
              </w:rPr>
              <w:t>2</w:t>
            </w: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>가 커질수록 오차가 점점 작아짐</w:t>
            </w:r>
          </w:p>
        </w:tc>
      </w:tr>
      <w:tr>
        <w:trPr/>
        <w:tc>
          <w:tcPr>
            <w:tcW w:w="167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C0C0C0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lightGray"/>
                <w:lang w:eastAsia="ko-KR"/>
              </w:rPr>
              <w:t>R</w:t>
            </w: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lightGray"/>
                <w:vertAlign w:val="superscript"/>
                <w:lang w:eastAsia="ko-KR"/>
              </w:rPr>
              <w:t xml:space="preserve">2 </w:t>
            </w:r>
            <w:r>
              <w:rPr>
                <w:rFonts w:eastAsia="휴먼명조" w:cs="Batang" w:ascii="휴먼명조" w:hAnsi="휴먼명조"/>
                <w:sz w:val="26"/>
                <w:szCs w:val="26"/>
                <w:highlight w:val="lightGray"/>
                <w:lang w:eastAsia="ko-KR"/>
              </w:rPr>
              <w:t>= 0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C0C0C0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 xml:space="preserve">예측 총 발전량 </w:t>
            </w: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 xml:space="preserve">= </w:t>
            </w: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>실제 총 발전량</w:t>
            </w:r>
          </w:p>
        </w:tc>
      </w:tr>
      <w:tr>
        <w:trPr/>
        <w:tc>
          <w:tcPr>
            <w:tcW w:w="167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lang w:eastAsia="ko-KR"/>
              </w:rPr>
              <w:t>R</w:t>
            </w: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vertAlign w:val="superscript"/>
                <w:lang w:eastAsia="ko-KR"/>
              </w:rPr>
              <w:t xml:space="preserve">2 </w:t>
            </w: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&lt; 0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 xml:space="preserve">예측 총 발전량 </w:t>
            </w: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 xml:space="preserve">!= </w:t>
            </w: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>실제 총 발전량</w:t>
            </w:r>
          </w:p>
        </w:tc>
      </w:tr>
      <w:tr>
        <w:trPr/>
        <w:tc>
          <w:tcPr>
            <w:tcW w:w="1677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14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 w:cs="Batang"/>
                <w:sz w:val="26"/>
                <w:szCs w:val="26"/>
                <w:lang w:eastAsia="ko-KR"/>
              </w:rPr>
            </w:pPr>
            <w:r>
              <w:rPr>
                <w:rFonts w:eastAsia="휴먼명조" w:cs="Batang" w:ascii="휴먼명조" w:hAnsi="휴먼명조"/>
                <w:sz w:val="26"/>
                <w:szCs w:val="26"/>
                <w:lang w:eastAsia="ko-KR"/>
              </w:rPr>
              <w:t>…</w:t>
            </w:r>
          </w:p>
        </w:tc>
        <w:tc>
          <w:tcPr>
            <w:tcW w:w="6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lang w:eastAsia="ko-KR"/>
              </w:rPr>
              <w:t>R</w:t>
            </w:r>
            <w:r>
              <w:rPr>
                <w:rFonts w:eastAsia="휴먼명조" w:cs="Arial" w:ascii="휴먼명조" w:hAnsi="휴먼명조"/>
                <w:color w:val="111111"/>
                <w:sz w:val="26"/>
                <w:szCs w:val="26"/>
                <w:highlight w:val="white"/>
                <w:vertAlign w:val="superscript"/>
                <w:lang w:eastAsia="ko-KR"/>
              </w:rPr>
              <w:t>2</w:t>
            </w:r>
            <w:r>
              <w:rPr>
                <w:rFonts w:ascii="휴먼명조" w:hAnsi="휴먼명조" w:cs="Batang" w:eastAsia="휴먼명조"/>
                <w:sz w:val="26"/>
                <w:szCs w:val="26"/>
                <w:lang w:eastAsia="ko-KR"/>
              </w:rPr>
              <w:t>가 작아질수록 오차가 점점 커진다</w:t>
            </w:r>
          </w:p>
        </w:tc>
      </w:tr>
    </w:tbl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&lt;Figure. </w:t>
      </w:r>
      <w:r>
        <w:rPr>
          <w:rFonts w:eastAsia="휴먼명조" w:ascii="휴먼명조" w:hAnsi="휴먼명조"/>
          <w:sz w:val="26"/>
          <w:szCs w:val="26"/>
          <w:lang w:eastAsia="ko-KR"/>
        </w:rPr>
        <w:t>7</w:t>
      </w:r>
      <w:r>
        <w:rPr>
          <w:rFonts w:eastAsia="휴먼명조" w:ascii="휴먼명조" w:hAnsi="휴먼명조"/>
          <w:sz w:val="26"/>
          <w:szCs w:val="26"/>
          <w:lang w:eastAsia="ko-KR"/>
        </w:rPr>
        <w:t>&gt; nMAE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와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>의 관계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1)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</w:p>
    <w:p>
      <w:pPr>
        <w:pStyle w:val="Normal"/>
        <w:ind w:left="0" w:right="0" w:hanging="0"/>
        <w:rPr>
          <w:rFonts w:ascii="휴먼명조" w:hAnsi="휴먼명조" w:eastAsia="휴먼명조" w:cs="Arial"/>
          <w:color w:val="111111"/>
          <w:sz w:val="26"/>
          <w:szCs w:val="26"/>
          <w:highlight w:val="white"/>
          <w:vertAlign w:val="superscript"/>
          <w:lang w:eastAsia="ko-KR"/>
        </w:rPr>
      </w:pP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</w:r>
    </w:p>
    <w:p>
      <w:pPr>
        <w:pStyle w:val="Normal"/>
        <w:rPr/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</w:t>
      </w:r>
      <w:r>
        <w:rPr>
          <w:rFonts w:eastAsia="휴먼명조" w:ascii="휴먼명조" w:hAnsi="휴먼명조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sz w:val="26"/>
          <w:szCs w:val="26"/>
          <w:lang w:eastAsia="ko-KR"/>
        </w:rPr>
        <w:t>문제에서 모델의 성능을 평가하는 지표</w:t>
      </w:r>
      <w:r>
        <w:rPr>
          <w:rStyle w:val="FootnoteCharacters"/>
          <w:rStyle w:val="FootnoteAnchor"/>
          <w:rFonts w:ascii="휴먼명조" w:hAnsi="휴먼명조" w:eastAsia="휴먼명조"/>
          <w:sz w:val="26"/>
          <w:szCs w:val="26"/>
          <w:lang w:eastAsia="ko-KR"/>
        </w:rPr>
        <w:footnoteReference w:id="4"/>
      </w:r>
      <w:r>
        <w:rPr>
          <w:rFonts w:eastAsia="휴먼명조" w:ascii="휴먼명조" w:hAnsi="휴먼명조"/>
          <w:sz w:val="26"/>
          <w:szCs w:val="26"/>
          <w:lang w:eastAsia="ko-KR"/>
        </w:rPr>
        <w:t>. In-Sample Train, In-Sample 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가져 </w:t>
      </w:r>
      <w:r>
        <w:rPr>
          <w:rFonts w:eastAsia="휴먼명조" w:ascii="휴먼명조" w:hAnsi="휴먼명조"/>
          <w:sz w:val="26"/>
          <w:szCs w:val="26"/>
          <w:lang w:eastAsia="ko-KR"/>
        </w:rPr>
        <w:t>Train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평균값이 같은 </w:t>
      </w:r>
      <w:r>
        <w:rPr>
          <w:rFonts w:eastAsia="휴먼명조" w:ascii="휴먼명조" w:hAnsi="휴먼명조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sz w:val="26"/>
          <w:szCs w:val="26"/>
          <w:lang w:eastAsia="ko-KR"/>
        </w:rPr>
        <w:t>에서는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단순히 평균으로 예측하는것 보다 얼마나 잘 예측하느냐가 모델의 성능을 결정하는 중요한 지표가 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범위는 최대값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1, </w:t>
      </w:r>
      <w:r>
        <w:rPr>
          <w:rFonts w:ascii="휴먼명조" w:hAnsi="휴먼명조" w:eastAsia="휴먼명조"/>
          <w:sz w:val="26"/>
          <w:szCs w:val="26"/>
          <w:lang w:eastAsia="ko-KR"/>
        </w:rPr>
        <w:t>최소값은 없다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가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일때 모델은 모든 데이터를 완벽하게 설명하고 있으며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가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0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일때 모델은 데이터의 총합은 예측하나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개별 예측은 전혀 수행하지 못함을 의미한다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>가 음수일때는 모델이 데이터의 총합</w:t>
      </w:r>
      <w:r>
        <w:rPr>
          <w:rFonts w:eastAsia="휴먼명조" w:ascii="휴먼명조" w:hAnsi="휴먼명조"/>
          <w:sz w:val="26"/>
          <w:szCs w:val="26"/>
          <w:lang w:eastAsia="ko-KR"/>
        </w:rPr>
        <w:t>(</w:t>
      </w:r>
      <w:r>
        <w:rPr>
          <w:rFonts w:ascii="휴먼명조" w:hAnsi="휴먼명조" w:eastAsia="휴먼명조"/>
          <w:sz w:val="26"/>
          <w:szCs w:val="26"/>
          <w:lang w:eastAsia="ko-KR"/>
        </w:rPr>
        <w:t>평균값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여기서는 총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sz w:val="26"/>
          <w:szCs w:val="26"/>
          <w:lang w:eastAsia="ko-KR"/>
        </w:rPr>
        <w:t>을 예측하지 못한 것이다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모델의 성능이 어느정도 보장될 경우에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는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0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에서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1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의 범위를 가지므로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모델의 객관적인 성능을 빠르게 평가할 수 있는 장점이 있다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.</w: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  </w:t>
      </w:r>
      <w:r>
        <w:rPr>
          <w:rFonts w:eastAsia="휴먼명조" w:ascii="휴먼명조" w:hAnsi="휴먼명조"/>
          <w:sz w:val="26"/>
          <w:szCs w:val="26"/>
          <w:lang w:eastAsia="ko-KR"/>
        </w:rPr>
        <w:t>In Sample Train, Out-of-Sample Test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가지는 </w:t>
      </w:r>
      <w:r>
        <w:rPr>
          <w:rFonts w:eastAsia="휴먼명조" w:ascii="휴먼명조" w:hAnsi="휴먼명조"/>
          <w:sz w:val="26"/>
          <w:szCs w:val="26"/>
          <w:lang w:eastAsia="ko-KR"/>
        </w:rPr>
        <w:t>Time Series Forecasting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에서는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>의 총량</w:t>
      </w:r>
      <w:r>
        <w:rPr>
          <w:rFonts w:eastAsia="휴먼명조" w:ascii="휴먼명조" w:hAnsi="휴먼명조"/>
          <w:sz w:val="26"/>
          <w:szCs w:val="26"/>
          <w:lang w:eastAsia="ko-KR"/>
        </w:rPr>
        <w:t>(</w:t>
      </w:r>
      <w:r>
        <w:rPr>
          <w:rFonts w:ascii="휴먼명조" w:hAnsi="휴먼명조" w:eastAsia="휴먼명조"/>
          <w:sz w:val="26"/>
          <w:szCs w:val="26"/>
          <w:lang w:eastAsia="ko-KR"/>
        </w:rPr>
        <w:t>평균값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sz w:val="26"/>
          <w:szCs w:val="26"/>
          <w:lang w:eastAsia="ko-KR"/>
        </w:rPr>
        <w:t>조차 맞추지 못할 가능성이 높다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태양광 발전량 예측 문제에서는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 </w:t>
      </w:r>
      <w:r>
        <w:rPr>
          <w:rFonts w:eastAsia="휴먼명조" w:ascii="휴먼명조" w:hAnsi="휴먼명조"/>
          <w:sz w:val="26"/>
          <w:szCs w:val="26"/>
          <w:lang w:eastAsia="ko-KR"/>
        </w:rPr>
        <w:t>0</w:t>
      </w:r>
      <w:r>
        <w:rPr>
          <w:rFonts w:ascii="휴먼명조" w:hAnsi="휴먼명조" w:eastAsia="휴먼명조"/>
          <w:sz w:val="26"/>
          <w:szCs w:val="26"/>
          <w:lang w:eastAsia="ko-KR"/>
        </w:rPr>
        <w:t>이상이면 총 발전량을 맞춘 것이고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 </w:t>
      </w:r>
      <w:r>
        <w:rPr>
          <w:rFonts w:eastAsia="휴먼명조" w:ascii="휴먼명조" w:hAnsi="휴먼명조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이면 모든 </w:t>
      </w:r>
      <w:r>
        <w:rPr>
          <w:rFonts w:eastAsia="휴먼명조" w:ascii="휴먼명조" w:hAnsi="휴먼명조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sz w:val="26"/>
          <w:szCs w:val="26"/>
          <w:lang w:eastAsia="ko-KR"/>
        </w:rPr>
        <w:t>시간 단위의 발전량을 완벽하게 맞춘 것을 의미한다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 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태양광 발전량과 같이 어느정도 성능이 보장되어 있는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Regression,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혹은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Forecasting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문제에서는 평가 지표로 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를 사용하여도 무방하다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</w:p>
    <w:p>
      <w:pPr>
        <w:pStyle w:val="Normal"/>
        <w:ind w:left="0" w:right="0" w:firstLine="72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2) MAE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hanging="0"/>
        <w:rPr/>
      </w:pP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Forecasting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문제에서 모델의 성능을 평가하는 지표</w:t>
      </w:r>
      <w:r>
        <w:rPr>
          <w:rStyle w:val="FootnoteCharacters"/>
          <w:rStyle w:val="FootnoteAnchor"/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footnoteReference w:id="5"/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. In-Sample Train, Out-of-Sample Test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를 가져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Train Set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과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Test Set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의 평균값이 다를 때 주로 사용한다</w:t>
      </w:r>
      <w:r>
        <w:rPr>
          <w:rStyle w:val="FootnoteCharacters"/>
          <w:rStyle w:val="FootnoteAnchor"/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footnoteReference w:id="6"/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최소값이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0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이고 최대값이 없으므로 상대적인 수치를 통한 모델간 비교만 가능하여 직관적인 해석이 어렵다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대부분의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Forecasting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문제에서 예측 총량을 맞춰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 xml:space="preserve">0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이상의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를 내놓는 모델을 만드는것이 어렵기 때문에 주로 사용된다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. MAE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기반의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Metric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을 사용하는 또다른 이유는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다음과 같은 시나리오 때문이다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모든 예측값이 실제값보다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0.001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씩 높을 경우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예측값의 평균과 실제값의 평균은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0.001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의 차이가 나게 된다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이때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는 음수인데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실제로 모델의 에러는 적기 때문에 모든 예측을 평균값으로 출력한 모델보다 성능이 떨어진다고 단언할 수 없다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.</w:t>
      </w:r>
    </w:p>
    <w:p>
      <w:pPr>
        <w:pStyle w:val="Normal"/>
        <w:ind w:left="0" w:right="0" w:firstLine="72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3) Conclusion</w:t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풍력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 발전량 예측 문제에서 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 xml:space="preserve">0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이상의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는 적어도 </w:t>
      </w:r>
      <w:r>
        <w:rPr>
          <w:rFonts w:eastAsia="휴먼명조" w:ascii="휴먼명조" w:hAnsi="휴먼명조"/>
          <w:sz w:val="26"/>
          <w:szCs w:val="26"/>
          <w:lang w:eastAsia="ko-KR"/>
        </w:rPr>
        <w:t>5</w:t>
      </w:r>
      <w:r>
        <w:rPr>
          <w:rFonts w:eastAsia="휴먼명조" w:ascii="휴먼명조" w:hAnsi="휴먼명조"/>
          <w:sz w:val="26"/>
          <w:szCs w:val="26"/>
          <w:lang w:eastAsia="ko-KR"/>
        </w:rPr>
        <w:t>4</w:t>
      </w:r>
      <w:r>
        <w:rPr>
          <w:rFonts w:ascii="휴먼명조" w:hAnsi="휴먼명조" w:eastAsia="휴먼명조"/>
          <w:sz w:val="26"/>
          <w:szCs w:val="26"/>
          <w:lang w:eastAsia="ko-KR"/>
        </w:rPr>
        <w:t>시간 간의 총 발전량을 맞췄음을 의미하고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낮은 </w:t>
      </w:r>
      <w:r>
        <w:rPr>
          <w:rFonts w:eastAsia="휴먼명조" w:ascii="휴먼명조" w:hAnsi="휴먼명조"/>
          <w:sz w:val="26"/>
          <w:szCs w:val="26"/>
          <w:lang w:eastAsia="ko-KR"/>
        </w:rPr>
        <w:t>MAE</w:t>
      </w:r>
      <w:r>
        <w:rPr>
          <w:rFonts w:ascii="휴먼명조" w:hAnsi="휴먼명조" w:eastAsia="휴먼명조"/>
          <w:sz w:val="26"/>
          <w:szCs w:val="26"/>
          <w:lang w:eastAsia="ko-KR"/>
        </w:rPr>
        <w:t>는 총 발전량을 맞췄는지 여부는 알 수 없지만 개별 예측의 에러가 적었음을 의미한다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총 발전량을 맞추는 것이 중요한지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개별 예측의 에러가 적은 것이 중요한지에 따라 적합한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Metric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을 사용하여 모델을 평가하여야 한다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Baseline Model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에서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0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이상의 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가 보장된다면 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를 쓰는것이 결과 해석에 편리하다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</w:t>
      </w:r>
    </w:p>
    <w:p>
      <w:pPr>
        <w:pStyle w:val="Normal"/>
        <w:ind w:left="0" w:right="0" w:firstLine="72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d. Prediction Uncertainty</w:t>
      </w:r>
    </w:p>
    <w:p>
      <w:pPr>
        <w:pStyle w:val="Normal"/>
        <w:spacing w:lineRule="auto" w:line="324" w:before="0" w:after="0"/>
        <w:ind w:left="0" w:right="0" w:hanging="0"/>
        <w:jc w:val="left"/>
        <w:rPr>
          <w:rFonts w:ascii="HCI Poppy" w:hAnsi="HCI Poppy" w:eastAsia="휴먼명조"/>
          <w:sz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Non-stationary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한 </w:t>
      </w:r>
      <w:r>
        <w:rPr>
          <w:rFonts w:eastAsia="휴먼명조" w:ascii="휴먼명조" w:hAnsi="휴먼명조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다루는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Forecasting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문제의 특성상 </w:t>
      </w:r>
      <w:r>
        <w:rPr>
          <w:rFonts w:eastAsia="휴먼명조" w:ascii="휴먼명조" w:hAnsi="휴먼명조"/>
          <w:sz w:val="26"/>
          <w:szCs w:val="26"/>
          <w:lang w:eastAsia="ko-KR"/>
        </w:rPr>
        <w:t>Regression</w:t>
      </w:r>
      <w:r>
        <w:rPr>
          <w:rFonts w:ascii="휴먼명조" w:hAnsi="휴먼명조" w:eastAsia="휴먼명조"/>
          <w:sz w:val="26"/>
          <w:szCs w:val="26"/>
          <w:lang w:eastAsia="ko-KR"/>
        </w:rPr>
        <w:t>보다 모델이 예측을 맞추지 못할 가능성이 높다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 </w:t>
      </w:r>
      <w:r>
        <w:rPr>
          <w:rFonts w:eastAsia="휴먼명조" w:ascii="휴먼명조" w:hAnsi="휴먼명조"/>
          <w:sz w:val="26"/>
          <w:szCs w:val="26"/>
          <w:lang w:eastAsia="ko-KR"/>
        </w:rPr>
        <w:t>Out-of-Distribution Sample</w:t>
      </w:r>
      <w:r>
        <w:rPr>
          <w:rFonts w:ascii="휴먼명조" w:hAnsi="휴먼명조" w:eastAsia="휴먼명조"/>
          <w:sz w:val="26"/>
          <w:szCs w:val="26"/>
          <w:lang w:eastAsia="ko-KR"/>
        </w:rPr>
        <w:t>인지를 확인하여 예측이 틀릴 가능성</w:t>
      </w:r>
      <w:r>
        <w:rPr>
          <w:rFonts w:eastAsia="휴먼명조" w:ascii="휴먼명조" w:hAnsi="휴먼명조"/>
          <w:sz w:val="26"/>
          <w:szCs w:val="26"/>
          <w:lang w:eastAsia="ko-KR"/>
        </w:rPr>
        <w:t>(Uncertainty)</w:t>
      </w:r>
      <w:r>
        <w:rPr>
          <w:rFonts w:ascii="휴먼명조" w:hAnsi="휴먼명조" w:eastAsia="휴먼명조"/>
          <w:sz w:val="26"/>
          <w:szCs w:val="26"/>
          <w:lang w:eastAsia="ko-KR"/>
        </w:rPr>
        <w:t>를 제공하는것이 중요하다</w:t>
      </w:r>
      <w:r>
        <w:rPr>
          <w:rFonts w:eastAsia="휴먼명조" w:ascii="휴먼명조" w:hAnsi="휴먼명조"/>
          <w:sz w:val="26"/>
          <w:szCs w:val="26"/>
          <w:lang w:eastAsia="ko-KR"/>
        </w:rPr>
        <w:t>. Out-of-Distribution Detection</w:t>
      </w:r>
      <w:r>
        <w:rPr>
          <w:rStyle w:val="FootnoteCharacters"/>
          <w:rStyle w:val="FootnoteAnchor"/>
          <w:rFonts w:eastAsia="휴먼명조" w:ascii="휴먼명조" w:hAnsi="휴먼명조"/>
          <w:sz w:val="26"/>
          <w:szCs w:val="26"/>
          <w:lang w:eastAsia="ko-KR"/>
        </w:rPr>
        <w:footnoteReference w:id="7"/>
      </w:r>
      <w:r>
        <w:rPr>
          <w:rFonts w:eastAsia="휴먼명조" w:ascii="휴먼명조" w:hAnsi="휴먼명조"/>
          <w:sz w:val="26"/>
          <w:szCs w:val="26"/>
          <w:lang w:eastAsia="ko-KR"/>
        </w:rPr>
        <w:t>, Variational Autoencoder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활용한 </w:t>
      </w:r>
      <w:r>
        <w:rPr>
          <w:rFonts w:eastAsia="휴먼명조" w:ascii="휴먼명조" w:hAnsi="휴먼명조"/>
          <w:sz w:val="26"/>
          <w:szCs w:val="26"/>
          <w:lang w:eastAsia="ko-KR"/>
        </w:rPr>
        <w:t>Novelty Detection</w:t>
      </w:r>
      <w:r>
        <w:rPr>
          <w:rStyle w:val="FootnoteCharacters"/>
          <w:rStyle w:val="FootnoteAnchor"/>
          <w:rFonts w:eastAsia="휴먼명조" w:ascii="휴먼명조" w:hAnsi="휴먼명조"/>
          <w:sz w:val="26"/>
          <w:szCs w:val="26"/>
          <w:lang w:eastAsia="ko-KR"/>
        </w:rPr>
        <w:footnoteReference w:id="8"/>
      </w:r>
      <w:r>
        <w:rPr>
          <w:rFonts w:ascii="휴먼명조" w:hAnsi="휴먼명조" w:eastAsia="휴먼명조"/>
          <w:sz w:val="26"/>
          <w:szCs w:val="26"/>
          <w:lang w:eastAsia="ko-KR"/>
        </w:rPr>
        <w:t>등을 통해 사용자에게 예측의 불확실성을 제공할수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본 보고서에서는 분석시간의 제약으로 인해 빠르게 적용해볼수 있는 </w:t>
      </w:r>
      <w:r>
        <w:rPr>
          <w:rFonts w:eastAsia="휴먼명조" w:ascii="휴먼명조" w:hAnsi="휴먼명조"/>
          <w:sz w:val="26"/>
          <w:szCs w:val="26"/>
          <w:lang w:eastAsia="ko-KR"/>
        </w:rPr>
        <w:t>One-Class Support Vector Machine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통해 </w:t>
      </w:r>
      <w:r>
        <w:rPr>
          <w:rFonts w:eastAsia="휴먼명조" w:ascii="휴먼명조" w:hAnsi="휴먼명조"/>
          <w:sz w:val="26"/>
          <w:szCs w:val="26"/>
          <w:lang w:eastAsia="ko-KR"/>
        </w:rPr>
        <w:t>Novelty Score</w:t>
      </w:r>
      <w:r>
        <w:rPr>
          <w:rFonts w:ascii="휴먼명조" w:hAnsi="휴먼명조" w:eastAsia="휴먼명조"/>
          <w:sz w:val="26"/>
          <w:szCs w:val="26"/>
          <w:lang w:eastAsia="ko-KR"/>
        </w:rPr>
        <w:t>를 계산하였다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남은 기간동안 </w:t>
      </w:r>
      <w:r>
        <w:rPr>
          <w:rFonts w:eastAsia="휴먼명조" w:ascii="휴먼명조" w:hAnsi="휴먼명조"/>
          <w:sz w:val="26"/>
          <w:szCs w:val="26"/>
          <w:lang w:eastAsia="ko-KR"/>
        </w:rPr>
        <w:t>VAE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활용한 </w:t>
      </w:r>
      <w:r>
        <w:rPr>
          <w:rFonts w:eastAsia="휴먼명조" w:ascii="휴먼명조" w:hAnsi="휴먼명조"/>
          <w:sz w:val="26"/>
          <w:szCs w:val="26"/>
          <w:lang w:eastAsia="ko-KR"/>
        </w:rPr>
        <w:t>Novelty Detection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적용하여 </w:t>
      </w:r>
      <w:r>
        <w:rPr>
          <w:rFonts w:eastAsia="휴먼명조" w:ascii="휴먼명조" w:hAnsi="휴먼명조"/>
          <w:sz w:val="26"/>
          <w:szCs w:val="26"/>
          <w:lang w:eastAsia="ko-KR"/>
        </w:rPr>
        <w:t>Uncertainty</w:t>
      </w:r>
      <w:r>
        <w:rPr>
          <w:rFonts w:ascii="휴먼명조" w:hAnsi="휴먼명조" w:eastAsia="휴먼명조"/>
          <w:sz w:val="26"/>
          <w:szCs w:val="26"/>
          <w:lang w:eastAsia="ko-KR"/>
        </w:rPr>
        <w:t>의 신뢰도를 높이고자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ind w:left="0" w:right="0" w:hanging="0"/>
        <w:rPr>
          <w:rFonts w:ascii="휴먼명조" w:hAnsi="휴먼명조" w:eastAsia="휴먼명조" w:cs="Arial"/>
          <w:b/>
          <w:b/>
          <w:bCs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</w:r>
    </w:p>
    <w:p>
      <w:pPr>
        <w:pStyle w:val="123"/>
        <w:spacing w:lineRule="auto" w:line="324"/>
        <w:ind w:left="0" w:right="0" w:hanging="0"/>
        <w:jc w:val="left"/>
        <w:rPr>
          <w:rFonts w:ascii="휴먼명조" w:hAnsi="휴먼명조" w:eastAsia="휴먼명조" w:cs="Arial"/>
          <w:b/>
          <w:b/>
          <w:bCs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 xml:space="preserve">2. </w:t>
      </w:r>
      <w:r>
        <w:rPr>
          <w:rFonts w:ascii="휴먼명조" w:hAnsi="휴먼명조" w:cs="Arial" w:eastAsia="휴먼명조"/>
          <w:b/>
          <w:bCs/>
          <w:color w:val="111111"/>
          <w:sz w:val="26"/>
          <w:szCs w:val="26"/>
          <w:highlight w:val="white"/>
          <w:lang w:eastAsia="ko-KR"/>
        </w:rPr>
        <w:t>탐색적 데이터 분석</w:t>
      </w:r>
      <w:r>
        <w:rPr>
          <w:rFonts w:eastAsia="휴먼명조" w:cs="Arial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>(Exploratory Data Analysis)</w:t>
      </w:r>
    </w:p>
    <w:p>
      <w:pPr>
        <w:pStyle w:val="123"/>
        <w:spacing w:lineRule="auto" w:line="324"/>
        <w:ind w:left="0" w:right="0" w:hanging="0"/>
        <w:jc w:val="left"/>
        <w:rPr>
          <w:rFonts w:ascii="휴먼명조" w:hAnsi="휴먼명조" w:eastAsia="휴먼명조" w:cs="Arial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데이터의 특성을 확인해보기 위해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kpx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에서 제공받은 한시간 간격의 제주 서귀포 지역 관측치 기상 데이터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(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이하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kpx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데이터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)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와 발전량 데이터와 같은 지역의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1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분 단위 관측치 기상 데이터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(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이하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kma 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데이터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)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를 사용하여 데이터의 특징을 찾아보고자 탐색적 데이터 분석을 시도했다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.</w:t>
      </w:r>
    </w:p>
    <w:p>
      <w:pPr>
        <w:pStyle w:val="123"/>
        <w:spacing w:lineRule="auto" w:line="324"/>
        <w:ind w:left="0" w:right="0" w:hanging="0"/>
        <w:jc w:val="left"/>
        <w:rPr>
          <w:rFonts w:ascii="휴먼명조" w:hAnsi="휴먼명조" w:eastAsia="휴먼명조" w:cs="Arial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추가적으로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한국 남부발전 사이트에서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4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년치의 </w:t>
      </w:r>
      <w:r>
        <w:rPr>
          <w:rFonts w:ascii="휴먼명조" w:hAnsi="휴먼명조" w:cs="Arial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제주도 제주시 성산읍 수산 풍력 발전량과 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제주도 제주시 한경면 풍력 발전량을 얻게 되어 사용하였다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/>
          <w:b/>
          <w:bCs/>
          <w:color w:val="111111"/>
          <w:sz w:val="26"/>
          <w:szCs w:val="26"/>
          <w:highlight w:val="white"/>
          <w:lang w:eastAsia="ko-KR"/>
        </w:rPr>
      </w:pPr>
      <w:r>
        <w:rPr>
          <w:rFonts w:ascii="휴먼명조" w:hAnsi="휴먼명조" w:cs="Batang" w:eastAsia="휴먼명조"/>
          <w:b/>
          <w:bCs/>
          <w:color w:val="111111"/>
          <w:sz w:val="26"/>
          <w:szCs w:val="26"/>
          <w:highlight w:val="white"/>
          <w:lang w:eastAsia="ko-KR"/>
        </w:rPr>
        <w:t>가</w:t>
      </w:r>
      <w:r>
        <w:rPr>
          <w:rFonts w:eastAsia="휴먼명조" w:cs="Batang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t xml:space="preserve">.  </w:t>
      </w:r>
      <w:r>
        <w:rPr>
          <w:rFonts w:ascii="휴먼명조" w:hAnsi="휴먼명조" w:cs="Batang" w:eastAsia="휴먼명조"/>
          <w:b/>
          <w:bCs/>
          <w:color w:val="111111"/>
          <w:sz w:val="26"/>
          <w:szCs w:val="26"/>
          <w:highlight w:val="white"/>
          <w:lang w:eastAsia="ko-KR"/>
        </w:rPr>
        <w:t>발전량 데이터의 경향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/>
          <w:b/>
          <w:bCs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Batang" w:ascii="휴먼명조" w:hAnsi="휴먼명조"/>
          <w:b/>
          <w:bCs/>
          <w:color w:val="111111"/>
          <w:sz w:val="26"/>
          <w:szCs w:val="26"/>
          <w:highlight w:val="white"/>
          <w:lang w:eastAsia="ko-KR"/>
        </w:rPr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posOffset>5080</wp:posOffset>
            </wp:positionH>
            <wp:positionV relativeFrom="paragraph">
              <wp:posOffset>21590</wp:posOffset>
            </wp:positionV>
            <wp:extent cx="2862580" cy="1861185"/>
            <wp:effectExtent l="0" t="0" r="0" b="0"/>
            <wp:wrapTopAndBottom/>
            <wp:docPr id="8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5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posOffset>3066415</wp:posOffset>
            </wp:positionH>
            <wp:positionV relativeFrom="paragraph">
              <wp:posOffset>13970</wp:posOffset>
            </wp:positionV>
            <wp:extent cx="2828925" cy="1856740"/>
            <wp:effectExtent l="0" t="0" r="0" b="0"/>
            <wp:wrapSquare wrapText="largest"/>
            <wp:docPr id="9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&lt;Figure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7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.&gt;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시간별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Auto Correaltion, Auto-Normalized Mutual Information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풍력 발전량이 시계열적인 특성을 가지는지 확인해보기 위해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Auto Correaltion, Auto Normalized Mutual Information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을 확인하였다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. 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발전량 데이터의 경향성을 확인해 보았을때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, 40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시간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(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약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2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일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)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정도 동안은 이전 시간의 영향을 받는다는 것을 확인할 수 있었다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Time Lag(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가로축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)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이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40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시간을 넘어가면서 매우 낮은 수준을 상회하는 것을 확인했고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,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이후 시간과 관련된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Feature Engineering(Windowing, n hours mean)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을 할 때 이 시간 간격을 활용하였다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40200" cy="2447925"/>
            <wp:effectExtent l="0" t="0" r="0" b="0"/>
            <wp:wrapTopAndBottom/>
            <wp:docPr id="10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&lt;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Figure8.&gt; Feature Importance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 w:cs="Batang"/>
          <w:b w:val="false"/>
          <w:b w:val="false"/>
          <w:bCs w:val="false"/>
          <w:color w:val="111111"/>
          <w:sz w:val="26"/>
          <w:szCs w:val="26"/>
          <w:highlight w:val="white"/>
          <w:lang w:eastAsia="ko-KR"/>
        </w:rPr>
      </w:pP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Baseline Model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로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Feature Imporatance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를 확인한 결과 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dyaofyear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가 가장 높은것을 확인할 수 있었다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. dayofyear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란 현재 날짜가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1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년 기준 몇 일에 해당하는지를 나타내는 변수이며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1~365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로 이루어져있다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즉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1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년간 어떤 주기가 있을 것이다라고 추측해볼수  있고 추가적으로 전 구간 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발전량에 대해 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moving average</w:t>
      </w:r>
      <w:r>
        <w:rPr>
          <w:rFonts w:ascii="휴먼명조" w:hAnsi="휴먼명조" w:cs="Batang" w:eastAsia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를 그려보았다</w:t>
      </w:r>
      <w:r>
        <w:rPr>
          <w:rFonts w:eastAsia="휴먼명조" w:cs="Batang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 xml:space="preserve">. 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posOffset>-3175</wp:posOffset>
            </wp:positionH>
            <wp:positionV relativeFrom="paragraph">
              <wp:posOffset>33020</wp:posOffset>
            </wp:positionV>
            <wp:extent cx="6247130" cy="1864360"/>
            <wp:effectExtent l="0" t="0" r="0" b="0"/>
            <wp:wrapSquare wrapText="largest"/>
            <wp:docPr id="11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713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>&lt;Figure</w:t>
      </w:r>
      <w:r>
        <w:rPr>
          <w:rFonts w:eastAsia="휴먼명조" w:ascii="휴먼명조" w:hAnsi="휴먼명조"/>
          <w:sz w:val="26"/>
          <w:szCs w:val="26"/>
          <w:lang w:eastAsia="ko-KR"/>
        </w:rPr>
        <w:t>9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제주도 서귀포시 표선면 가시리 풍력 발전량 </w:t>
      </w:r>
      <w:r>
        <w:rPr>
          <w:rFonts w:eastAsia="휴먼명조" w:ascii="휴먼명조" w:hAnsi="휴먼명조"/>
          <w:sz w:val="26"/>
          <w:szCs w:val="26"/>
          <w:lang w:eastAsia="ko-KR"/>
        </w:rPr>
        <w:t>2017-7~2019-7(2</w:t>
      </w:r>
      <w:r>
        <w:rPr>
          <w:rFonts w:ascii="휴먼명조" w:hAnsi="휴먼명조" w:eastAsia="휴먼명조"/>
          <w:sz w:val="26"/>
          <w:szCs w:val="26"/>
          <w:lang w:eastAsia="ko-KR"/>
        </w:rPr>
        <w:t>년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)&gt; 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858010"/>
            <wp:effectExtent l="0" t="0" r="0" b="0"/>
            <wp:wrapTopAndBottom/>
            <wp:docPr id="12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58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>&lt;Figure</w:t>
      </w:r>
      <w:r>
        <w:rPr>
          <w:rFonts w:eastAsia="휴먼명조" w:ascii="휴먼명조" w:hAnsi="휴먼명조"/>
          <w:sz w:val="26"/>
          <w:szCs w:val="26"/>
          <w:lang w:eastAsia="ko-KR"/>
        </w:rPr>
        <w:t>10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제주도 제주시 성산읍 수산 풍력 발전량 </w:t>
      </w:r>
      <w:r>
        <w:rPr>
          <w:rFonts w:eastAsia="휴먼명조" w:ascii="휴먼명조" w:hAnsi="휴먼명조"/>
          <w:sz w:val="26"/>
          <w:szCs w:val="26"/>
          <w:lang w:eastAsia="ko-KR"/>
        </w:rPr>
        <w:t>2014-1~2018-1(4</w:t>
      </w:r>
      <w:r>
        <w:rPr>
          <w:rFonts w:ascii="휴먼명조" w:hAnsi="휴먼명조" w:eastAsia="휴먼명조"/>
          <w:sz w:val="26"/>
          <w:szCs w:val="26"/>
          <w:lang w:eastAsia="ko-KR"/>
        </w:rPr>
        <w:t>년</w:t>
      </w:r>
      <w:r>
        <w:rPr>
          <w:rFonts w:eastAsia="휴먼명조" w:ascii="휴먼명조" w:hAnsi="휴먼명조"/>
          <w:sz w:val="26"/>
          <w:szCs w:val="26"/>
          <w:lang w:eastAsia="ko-KR"/>
        </w:rPr>
        <w:t>)&gt;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1695" cy="1830705"/>
            <wp:effectExtent l="0" t="0" r="0" b="0"/>
            <wp:wrapTopAndBottom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69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&lt;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Figure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11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 xml:space="preserve">. 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 xml:space="preserve">제주도 제주시 한경면 풍력 발전량 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2014-1~2018-1(4</w:t>
      </w:r>
      <w:r>
        <w:rPr>
          <w:rFonts w:ascii="휴먼명조" w:hAnsi="휴먼명조" w:cs="Batang" w:eastAsia="휴먼명조"/>
          <w:color w:val="111111"/>
          <w:sz w:val="26"/>
          <w:szCs w:val="26"/>
          <w:highlight w:val="white"/>
          <w:lang w:eastAsia="ko-KR"/>
        </w:rPr>
        <w:t>년</w:t>
      </w:r>
      <w:r>
        <w:rPr>
          <w:rFonts w:eastAsia="휴먼명조" w:cs="Batang" w:ascii="휴먼명조" w:hAnsi="휴먼명조"/>
          <w:color w:val="111111"/>
          <w:sz w:val="26"/>
          <w:szCs w:val="26"/>
          <w:highlight w:val="white"/>
          <w:lang w:eastAsia="ko-KR"/>
        </w:rPr>
        <w:t>)&gt;</w:t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위 </w:t>
      </w:r>
      <w:r>
        <w:rPr>
          <w:rFonts w:eastAsia="휴먼명조" w:ascii="휴먼명조" w:hAnsi="휴먼명조"/>
          <w:sz w:val="26"/>
          <w:szCs w:val="26"/>
          <w:lang w:eastAsia="ko-KR"/>
        </w:rPr>
        <w:t>Figure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는 </w:t>
      </w:r>
      <w:r>
        <w:rPr>
          <w:rFonts w:eastAsia="휴먼명조" w:ascii="휴먼명조" w:hAnsi="휴먼명조"/>
          <w:sz w:val="26"/>
          <w:szCs w:val="26"/>
          <w:lang w:eastAsia="ko-KR"/>
        </w:rPr>
        <w:t>3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개의 지역에 대해 발전량 데이터의 </w:t>
      </w:r>
      <w:r>
        <w:rPr>
          <w:rFonts w:eastAsia="휴먼명조" w:ascii="휴먼명조" w:hAnsi="휴먼명조"/>
          <w:sz w:val="26"/>
          <w:szCs w:val="26"/>
          <w:lang w:eastAsia="ko-KR"/>
        </w:rPr>
        <w:t>plot</w:t>
      </w:r>
      <w:r>
        <w:rPr>
          <w:rFonts w:ascii="휴먼명조" w:hAnsi="휴먼명조" w:eastAsia="휴먼명조"/>
          <w:sz w:val="26"/>
          <w:szCs w:val="26"/>
          <w:lang w:eastAsia="ko-KR"/>
        </w:rPr>
        <w:t>을 그려본 것이다</w:t>
      </w:r>
      <w:r>
        <w:rPr>
          <w:rFonts w:eastAsia="휴먼명조" w:ascii="휴먼명조" w:hAnsi="휴먼명조"/>
          <w:sz w:val="26"/>
          <w:szCs w:val="26"/>
          <w:lang w:eastAsia="ko-KR"/>
        </w:rPr>
        <w:t>. Original Plot(moving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가 아닌 발전량 자체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sz w:val="26"/>
          <w:szCs w:val="26"/>
          <w:lang w:eastAsia="ko-KR"/>
        </w:rPr>
        <w:t>을 찍어 봤을 때 특별한 경향을 찾을 수 없었지만</w:t>
      </w:r>
      <w:r>
        <w:rPr>
          <w:rFonts w:eastAsia="휴먼명조" w:ascii="휴먼명조" w:hAnsi="휴먼명조"/>
          <w:sz w:val="26"/>
          <w:szCs w:val="26"/>
          <w:lang w:eastAsia="ko-KR"/>
        </w:rPr>
        <w:t>, 12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, 48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(2</w:t>
      </w:r>
      <w:r>
        <w:rPr>
          <w:rFonts w:ascii="휴먼명조" w:hAnsi="휴먼명조" w:eastAsia="휴먼명조"/>
          <w:sz w:val="26"/>
          <w:szCs w:val="26"/>
          <w:lang w:eastAsia="ko-KR"/>
        </w:rPr>
        <w:t>일</w:t>
      </w:r>
      <w:r>
        <w:rPr>
          <w:rFonts w:eastAsia="휴먼명조" w:ascii="휴먼명조" w:hAnsi="휴먼명조"/>
          <w:sz w:val="26"/>
          <w:szCs w:val="26"/>
          <w:lang w:eastAsia="ko-KR"/>
        </w:rPr>
        <w:t>), 96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(4</w:t>
      </w:r>
      <w:r>
        <w:rPr>
          <w:rFonts w:ascii="휴먼명조" w:hAnsi="휴먼명조" w:eastAsia="휴먼명조"/>
          <w:sz w:val="26"/>
          <w:szCs w:val="26"/>
          <w:lang w:eastAsia="ko-KR"/>
        </w:rPr>
        <w:t>일</w:t>
      </w:r>
      <w:r>
        <w:rPr>
          <w:rFonts w:eastAsia="휴먼명조" w:ascii="휴먼명조" w:hAnsi="휴먼명조"/>
          <w:sz w:val="26"/>
          <w:szCs w:val="26"/>
          <w:lang w:eastAsia="ko-KR"/>
        </w:rPr>
        <w:t>), 600(25</w:t>
      </w:r>
      <w:r>
        <w:rPr>
          <w:rFonts w:ascii="휴먼명조" w:hAnsi="휴먼명조" w:eastAsia="휴먼명조"/>
          <w:sz w:val="26"/>
          <w:szCs w:val="26"/>
          <w:lang w:eastAsia="ko-KR"/>
        </w:rPr>
        <w:t>일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간격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그려봤을때 </w:t>
      </w:r>
      <w:r>
        <w:rPr>
          <w:rFonts w:eastAsia="휴먼명조" w:ascii="휴먼명조" w:hAnsi="휴먼명조"/>
          <w:sz w:val="26"/>
          <w:szCs w:val="26"/>
          <w:lang w:eastAsia="ko-KR"/>
        </w:rPr>
        <w:t>cycle</w:t>
      </w:r>
      <w:r>
        <w:rPr>
          <w:rFonts w:ascii="휴먼명조" w:hAnsi="휴먼명조" w:eastAsia="휴먼명조"/>
          <w:sz w:val="26"/>
          <w:szCs w:val="26"/>
          <w:lang w:eastAsia="ko-KR"/>
        </w:rPr>
        <w:t>을 찾을 수 있었다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전체적으로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7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월달이 가장 낮고 겨울인 </w:t>
      </w:r>
      <w:r>
        <w:rPr>
          <w:rFonts w:eastAsia="휴먼명조" w:ascii="휴먼명조" w:hAnsi="휴먼명조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sz w:val="26"/>
          <w:szCs w:val="26"/>
          <w:lang w:eastAsia="ko-KR"/>
        </w:rPr>
        <w:t>월 즈음이 가장 높은것을 확인할 수 있었다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즉 풍력도 결국 시간적 요인의 영향을 받 는다는 것을 알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 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현재 제공받은 제주도 표선면 가시리의 </w:t>
      </w:r>
      <w:r>
        <w:rPr>
          <w:rFonts w:eastAsia="휴먼명조" w:ascii="휴먼명조" w:hAnsi="휴먼명조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년간 발전량 데이터로 미래의 값을 예측을 한다는 것은 실제로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2 </w:t>
      </w:r>
      <w:r>
        <w:rPr>
          <w:rFonts w:ascii="휴먼명조" w:hAnsi="휴먼명조" w:eastAsia="휴먼명조"/>
          <w:sz w:val="26"/>
          <w:szCs w:val="26"/>
          <w:lang w:eastAsia="ko-KR"/>
        </w:rPr>
        <w:t>배치를 보고 모델을 학습시켜 결과를 내는것과 같아서 모델이 충분한 규칙을 배우기 어려움이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이를 극복하기 위해 데이터를 늘리고 </w:t>
      </w:r>
      <w:r>
        <w:rPr>
          <w:rFonts w:eastAsia="휴먼명조" w:ascii="휴먼명조" w:hAnsi="휴먼명조"/>
          <w:sz w:val="26"/>
          <w:szCs w:val="26"/>
          <w:lang w:eastAsia="ko-KR"/>
        </w:rPr>
        <w:t>cycle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학습할 수 있는 여러가지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autoregressive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한 모델과 과거의 정보를 활용할 수 있는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 다양한 </w:t>
      </w:r>
      <w:r>
        <w:rPr>
          <w:rFonts w:eastAsia="휴먼명조" w:ascii="휴먼명조" w:hAnsi="휴먼명조"/>
          <w:sz w:val="26"/>
          <w:szCs w:val="26"/>
          <w:lang w:eastAsia="ko-KR"/>
        </w:rPr>
        <w:t>EDA</w:t>
      </w:r>
      <w:r>
        <w:rPr>
          <w:rFonts w:ascii="휴먼명조" w:hAnsi="휴먼명조" w:eastAsia="휴먼명조"/>
          <w:sz w:val="26"/>
          <w:szCs w:val="26"/>
          <w:lang w:eastAsia="ko-KR"/>
        </w:rPr>
        <w:t>방법을 적용하여 문제를 풀고자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Normal"/>
        <w:ind w:left="499" w:right="0" w:hanging="0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기존 변수와 발전량과의 관계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kpx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에서 제공받은 한시간 단위 데이터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(1) </w:t>
      </w:r>
      <w:r>
        <w:rPr>
          <w:rFonts w:eastAsia="휴먼명조" w:ascii="휴먼명조" w:hAnsi="휴먼명조"/>
          <w:sz w:val="26"/>
          <w:szCs w:val="26"/>
          <w:lang w:eastAsia="ko-KR"/>
        </w:rPr>
        <w:t>Correlation</w:t>
      </w:r>
      <w:r>
        <w:rPr>
          <w:rFonts w:ascii="휴먼명조" w:hAnsi="휴먼명조" w:eastAsia="휴먼명조"/>
          <w:sz w:val="26"/>
          <w:szCs w:val="26"/>
          <w:lang w:eastAsia="ko-KR"/>
        </w:rPr>
        <w:t>을 통한 선형 관계 탐색</w:t>
      </w:r>
    </w:p>
    <w:tbl>
      <w:tblPr>
        <w:tblW w:w="9580" w:type="dxa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4"/>
        <w:gridCol w:w="1518"/>
        <w:gridCol w:w="1598"/>
        <w:gridCol w:w="1581"/>
        <w:gridCol w:w="1581"/>
        <w:gridCol w:w="1588"/>
      </w:tblGrid>
      <w:tr>
        <w:trPr/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변수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^3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기온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습도</w:t>
            </w:r>
          </w:p>
        </w:tc>
      </w:tr>
      <w:tr>
        <w:trPr/>
        <w:tc>
          <w:tcPr>
            <w:tcW w:w="171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Correlation</w:t>
            </w:r>
          </w:p>
        </w:tc>
        <w:tc>
          <w:tcPr>
            <w:tcW w:w="15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0.13</w:t>
            </w:r>
          </w:p>
        </w:tc>
        <w:tc>
          <w:tcPr>
            <w:tcW w:w="15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0.12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0.31</w:t>
            </w:r>
          </w:p>
        </w:tc>
        <w:tc>
          <w:tcPr>
            <w:tcW w:w="15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</w:t>
            </w:r>
          </w:p>
        </w:tc>
        <w:tc>
          <w:tcPr>
            <w:tcW w:w="15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-0.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</w:t>
            </w:r>
          </w:p>
        </w:tc>
      </w:tr>
    </w:tbl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 </w:t>
      </w:r>
      <w:r>
        <w:rPr>
          <w:rFonts w:eastAsia="휴먼명조" w:ascii="휴먼명조" w:hAnsi="휴먼명조"/>
          <w:sz w:val="26"/>
          <w:szCs w:val="26"/>
          <w:lang w:eastAsia="ko-KR"/>
        </w:rPr>
        <w:t>Correlation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은 변수간의 선형관계를 나타내는 지표이며 </w:t>
      </w:r>
      <w:r>
        <w:rPr>
          <w:rFonts w:eastAsia="휴먼명조" w:ascii="휴먼명조" w:hAnsi="휴먼명조"/>
          <w:sz w:val="26"/>
          <w:szCs w:val="26"/>
          <w:lang w:eastAsia="ko-KR"/>
        </w:rPr>
        <w:t>-1~1</w:t>
      </w:r>
      <w:r>
        <w:rPr>
          <w:rFonts w:ascii="휴먼명조" w:hAnsi="휴먼명조" w:eastAsia="휴먼명조"/>
          <w:sz w:val="26"/>
          <w:szCs w:val="26"/>
          <w:lang w:eastAsia="ko-KR"/>
        </w:rPr>
        <w:t>의 범위를 가진다</w:t>
      </w:r>
      <w:r>
        <w:rPr>
          <w:rFonts w:eastAsia="휴먼명조" w:ascii="휴먼명조" w:hAnsi="휴먼명조"/>
          <w:sz w:val="26"/>
          <w:szCs w:val="26"/>
          <w:lang w:eastAsia="ko-KR"/>
        </w:rPr>
        <w:t>. 0</w:t>
      </w:r>
      <w:r>
        <w:rPr>
          <w:rFonts w:ascii="휴먼명조" w:hAnsi="휴먼명조" w:eastAsia="휴먼명조"/>
          <w:sz w:val="26"/>
          <w:szCs w:val="26"/>
          <w:lang w:eastAsia="ko-KR"/>
        </w:rPr>
        <w:t>은 선형관계가 없는 것이며</w:t>
      </w:r>
      <w:r>
        <w:rPr>
          <w:rFonts w:eastAsia="휴먼명조" w:ascii="휴먼명조" w:hAnsi="휴먼명조"/>
          <w:sz w:val="26"/>
          <w:szCs w:val="26"/>
          <w:lang w:eastAsia="ko-KR"/>
        </w:rPr>
        <w:t>, 1</w:t>
      </w:r>
      <w:r>
        <w:rPr>
          <w:rFonts w:ascii="휴먼명조" w:hAnsi="휴먼명조" w:eastAsia="휴먼명조"/>
          <w:sz w:val="26"/>
          <w:szCs w:val="26"/>
          <w:lang w:eastAsia="ko-KR"/>
        </w:rPr>
        <w:t>은 양의 선형관계로 데이터가 설명됨을 의미한다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위의 </w:t>
      </w:r>
      <w:r>
        <w:rPr>
          <w:rFonts w:eastAsia="휴먼명조" w:ascii="휴먼명조" w:hAnsi="휴먼명조"/>
          <w:sz w:val="26"/>
          <w:szCs w:val="26"/>
          <w:lang w:eastAsia="ko-KR"/>
        </w:rPr>
        <w:t>Correlation</w:t>
      </w:r>
      <w:r>
        <w:rPr>
          <w:rFonts w:ascii="휴먼명조" w:hAnsi="휴먼명조" w:eastAsia="휴먼명조"/>
          <w:sz w:val="26"/>
          <w:szCs w:val="26"/>
          <w:lang w:eastAsia="ko-KR"/>
        </w:rPr>
        <w:t>값은 각 변수가 발전량과 선형관계가 거의 없음을 보여주었다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(2) Normalized Mutual Information(NMI)</w:t>
      </w:r>
      <w:r>
        <w:rPr>
          <w:rFonts w:ascii="휴먼명조" w:hAnsi="휴먼명조" w:eastAsia="휴먼명조"/>
          <w:sz w:val="26"/>
          <w:szCs w:val="26"/>
          <w:lang w:eastAsia="ko-KR"/>
        </w:rPr>
        <w:t>을 통한 비선형 관계 탐색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3437255</wp:posOffset>
            </wp:positionH>
            <wp:positionV relativeFrom="paragraph">
              <wp:posOffset>-3810</wp:posOffset>
            </wp:positionV>
            <wp:extent cx="2748280" cy="1647190"/>
            <wp:effectExtent l="0" t="0" r="0" b="0"/>
            <wp:wrapTopAndBottom/>
            <wp:docPr id="14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28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313055</wp:posOffset>
            </wp:positionH>
            <wp:positionV relativeFrom="paragraph">
              <wp:posOffset>-9525</wp:posOffset>
            </wp:positionV>
            <wp:extent cx="2933700" cy="1757045"/>
            <wp:effectExtent l="0" t="0" r="0" b="0"/>
            <wp:wrapTopAndBottom/>
            <wp:docPr id="15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374015</wp:posOffset>
            </wp:positionH>
            <wp:positionV relativeFrom="paragraph">
              <wp:posOffset>-13335</wp:posOffset>
            </wp:positionV>
            <wp:extent cx="2752725" cy="1640840"/>
            <wp:effectExtent l="0" t="0" r="0" b="0"/>
            <wp:wrapTopAndBottom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725" cy="1640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>&lt;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figure </w:t>
      </w:r>
      <w:r>
        <w:rPr>
          <w:rFonts w:eastAsia="휴먼명조" w:ascii="휴먼명조" w:hAnsi="휴먼명조"/>
          <w:sz w:val="26"/>
          <w:szCs w:val="26"/>
          <w:lang w:eastAsia="ko-KR"/>
        </w:rPr>
        <w:t>12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 . </w:t>
      </w:r>
      <w:r>
        <w:rPr>
          <w:rFonts w:ascii="휴먼명조" w:hAnsi="휴먼명조" w:eastAsia="휴먼명조"/>
          <w:sz w:val="26"/>
          <w:szCs w:val="26"/>
          <w:lang w:eastAsia="ko-KR"/>
        </w:rPr>
        <w:t>각 변수별 구간별 발전량 평균</w:t>
      </w:r>
      <w:r>
        <w:rPr>
          <w:rFonts w:eastAsia="휴먼명조" w:ascii="휴먼명조" w:hAnsi="휴먼명조"/>
          <w:sz w:val="26"/>
          <w:szCs w:val="26"/>
          <w:lang w:eastAsia="ko-KR"/>
        </w:rPr>
        <w:t>&gt;</w:t>
      </w:r>
    </w:p>
    <w:tbl>
      <w:tblPr>
        <w:tblW w:w="9572" w:type="dxa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6"/>
        <w:gridCol w:w="1201"/>
        <w:gridCol w:w="1200"/>
        <w:gridCol w:w="1200"/>
        <w:gridCol w:w="1201"/>
        <w:gridCol w:w="1200"/>
        <w:gridCol w:w="1200"/>
        <w:gridCol w:w="1204"/>
      </w:tblGrid>
      <w:tr>
        <w:trPr/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변수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기온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습도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월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일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</w:p>
        </w:tc>
      </w:tr>
      <w:tr>
        <w:trPr/>
        <w:tc>
          <w:tcPr>
            <w:tcW w:w="11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NMI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67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54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43</w:t>
            </w:r>
          </w:p>
        </w:tc>
        <w:tc>
          <w:tcPr>
            <w:tcW w:w="1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53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0.4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</w:t>
            </w:r>
          </w:p>
        </w:tc>
        <w:tc>
          <w:tcPr>
            <w:tcW w:w="12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50</w:t>
            </w:r>
          </w:p>
        </w:tc>
        <w:tc>
          <w:tcPr>
            <w:tcW w:w="12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48</w:t>
            </w:r>
          </w:p>
        </w:tc>
      </w:tr>
    </w:tbl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의외로 발전량과 풍속간의 </w:t>
      </w:r>
      <w:r>
        <w:rPr>
          <w:rFonts w:eastAsia="휴먼명조" w:ascii="휴먼명조" w:hAnsi="휴먼명조"/>
          <w:sz w:val="26"/>
          <w:szCs w:val="26"/>
          <w:lang w:eastAsia="ko-KR"/>
        </w:rPr>
        <w:t>Normalized Mutual Information</w:t>
      </w:r>
      <w:r>
        <w:rPr>
          <w:rStyle w:val="FootnoteAnchor"/>
          <w:rFonts w:eastAsia="휴먼명조" w:ascii="휴먼명조" w:hAnsi="휴먼명조"/>
          <w:sz w:val="26"/>
          <w:szCs w:val="26"/>
          <w:lang w:eastAsia="ko-KR"/>
        </w:rPr>
        <w:footnoteReference w:id="9"/>
      </w:r>
      <w:r>
        <w:rPr>
          <w:rFonts w:ascii="휴먼명조" w:hAnsi="휴먼명조" w:eastAsia="휴먼명조"/>
          <w:sz w:val="26"/>
          <w:szCs w:val="26"/>
          <w:lang w:eastAsia="ko-KR"/>
        </w:rPr>
        <w:t>이 기온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습도보다 낮았다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실제로 </w:t>
      </w:r>
      <w:r>
        <w:rPr>
          <w:rFonts w:eastAsia="휴먼명조" w:ascii="휴먼명조" w:hAnsi="휴먼명조"/>
          <w:sz w:val="26"/>
          <w:szCs w:val="26"/>
          <w:lang w:eastAsia="ko-KR"/>
        </w:rPr>
        <w:t>&lt;</w:t>
      </w:r>
      <w:r>
        <w:rPr>
          <w:rFonts w:eastAsia="휴먼명조" w:ascii="휴먼명조" w:hAnsi="휴먼명조"/>
          <w:sz w:val="26"/>
          <w:szCs w:val="26"/>
          <w:lang w:eastAsia="ko-KR"/>
        </w:rPr>
        <w:t>figure</w:t>
      </w:r>
      <w:r>
        <w:rPr>
          <w:rFonts w:eastAsia="휴먼명조" w:ascii="휴먼명조" w:hAnsi="휴먼명조"/>
          <w:sz w:val="26"/>
          <w:szCs w:val="26"/>
          <w:lang w:eastAsia="ko-KR"/>
        </w:rPr>
        <w:t>12&gt;</w:t>
      </w:r>
      <w:r>
        <w:rPr>
          <w:rFonts w:ascii="휴먼명조" w:hAnsi="휴먼명조" w:eastAsia="휴먼명조"/>
          <w:sz w:val="26"/>
          <w:szCs w:val="26"/>
          <w:lang w:eastAsia="ko-KR"/>
        </w:rPr>
        <w:t>를 보면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 이는 각 데이터는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로 보면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크게 보면 경향성이 존재하지만 </w:t>
      </w:r>
      <w:r>
        <w:rPr>
          <w:rFonts w:eastAsia="휴먼명조" w:ascii="휴먼명조" w:hAnsi="휴먼명조"/>
          <w:sz w:val="26"/>
          <w:szCs w:val="26"/>
          <w:lang w:eastAsia="ko-KR"/>
        </w:rPr>
        <w:t>noise</w:t>
      </w:r>
      <w:r>
        <w:rPr>
          <w:rFonts w:ascii="휴먼명조" w:hAnsi="휴먼명조" w:eastAsia="휴먼명조"/>
          <w:sz w:val="26"/>
          <w:szCs w:val="26"/>
          <w:lang w:eastAsia="ko-KR"/>
        </w:rPr>
        <w:t>가 많이 껴있는 상태이기에 관계가 없는 것처럼 보일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Feature Engineering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으로 생성된 변수와 발전량과의 관계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시간 단위 기상 관측치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+ 1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분 단위 기상 관측치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</w:rPr>
      </w:pP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현재 제공받은 데이터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kpx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데이터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는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시간 단위의 스냅샷 기상 관측 정보와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시간 동안 생산된 발전량의 데이터이다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그러나 이 관측치 데이터는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시간 동안의 기상정보를 대표하지 못하므로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분 단위의 기상 관측치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(kma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데이터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를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시간 동안 평균 낸 데이터를 사용하여 경향성과 관계를 보고자 하였다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Engineering</w:t>
      </w:r>
      <w:r>
        <w:rPr>
          <w:rFonts w:ascii="휴먼명조" w:hAnsi="휴먼명조" w:eastAsia="휴먼명조"/>
          <w:sz w:val="26"/>
          <w:szCs w:val="26"/>
          <w:lang w:eastAsia="ko-KR"/>
        </w:rPr>
        <w:t>을 하는 목적은 도메인 지식을 활용해 우리가 예측하고자 하는 값</w:t>
      </w:r>
      <w:r>
        <w:rPr>
          <w:rFonts w:eastAsia="휴먼명조" w:ascii="휴먼명조" w:hAnsi="휴먼명조"/>
          <w:sz w:val="26"/>
          <w:szCs w:val="26"/>
          <w:lang w:eastAsia="ko-KR"/>
        </w:rPr>
        <w:t>(y)</w:t>
      </w:r>
      <w:r>
        <w:rPr>
          <w:rFonts w:ascii="휴먼명조" w:hAnsi="휴먼명조" w:eastAsia="휴먼명조"/>
          <w:sz w:val="26"/>
          <w:szCs w:val="26"/>
          <w:lang w:eastAsia="ko-KR"/>
        </w:rPr>
        <w:t>를 잘 설명하는 변수를 생성하는 것이다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이를 통해 모델의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Optimization </w:t>
      </w:r>
      <w:r>
        <w:rPr>
          <w:rFonts w:ascii="휴먼명조" w:hAnsi="휴먼명조" w:eastAsia="휴먼명조"/>
          <w:sz w:val="26"/>
          <w:szCs w:val="26"/>
          <w:lang w:eastAsia="ko-KR"/>
        </w:rPr>
        <w:t>부담을 줄이고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예측 성능을 높인다</w:t>
      </w:r>
      <w:r>
        <w:rPr>
          <w:rFonts w:eastAsia="휴먼명조" w:ascii="휴먼명조" w:hAnsi="휴먼명조"/>
          <w:sz w:val="26"/>
          <w:szCs w:val="26"/>
          <w:lang w:eastAsia="ko-KR"/>
        </w:rPr>
        <w:t>. Feature Engineering</w:t>
      </w:r>
      <w:r>
        <w:rPr>
          <w:rFonts w:ascii="휴먼명조" w:hAnsi="휴먼명조" w:eastAsia="휴먼명조"/>
          <w:sz w:val="26"/>
          <w:szCs w:val="26"/>
          <w:lang w:eastAsia="ko-KR"/>
        </w:rPr>
        <w:t>으로 생성된 새로운 변수가 예측하고자 하는 값</w:t>
      </w:r>
      <w:r>
        <w:rPr>
          <w:rFonts w:eastAsia="휴먼명조" w:ascii="휴먼명조" w:hAnsi="휴먼명조"/>
          <w:sz w:val="26"/>
          <w:szCs w:val="26"/>
          <w:lang w:eastAsia="ko-KR"/>
        </w:rPr>
        <w:t>(y)</w:t>
      </w:r>
      <w:r>
        <w:rPr>
          <w:rFonts w:ascii="휴먼명조" w:hAnsi="휴먼명조" w:eastAsia="휴먼명조"/>
          <w:sz w:val="26"/>
          <w:szCs w:val="26"/>
          <w:lang w:eastAsia="ko-KR"/>
        </w:rPr>
        <w:t>을 잘 설명하는지를 확인하기 위해 다음과 같은 방법을 사용하였다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 XGBosot</w:t>
      </w:r>
      <w:r>
        <w:rPr>
          <w:rFonts w:ascii="휴먼명조" w:hAnsi="휴먼명조" w:eastAsia="휴먼명조"/>
          <w:sz w:val="26"/>
          <w:szCs w:val="26"/>
          <w:lang w:eastAsia="ko-KR"/>
        </w:rPr>
        <w:t>의 예측 모델 성능 비교를 통해 실제로 얼마나 성능 향상에 기여하는지도 확인하였다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(1) </w:t>
      </w:r>
      <w:r>
        <w:rPr>
          <w:rFonts w:ascii="휴먼명조" w:hAnsi="휴먼명조" w:eastAsia="휴먼명조"/>
          <w:sz w:val="26"/>
          <w:szCs w:val="26"/>
          <w:lang w:eastAsia="ko-KR"/>
        </w:rPr>
        <w:t>풍향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풍속에 대한 인코딩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가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풍향에 </w:t>
      </w:r>
      <w:r>
        <w:rPr>
          <w:rFonts w:eastAsia="휴먼명조" w:ascii="휴먼명조" w:hAnsi="휴먼명조"/>
          <w:sz w:val="26"/>
          <w:szCs w:val="26"/>
          <w:lang w:eastAsia="ko-KR"/>
        </w:rPr>
        <w:t>cos, sin</w:t>
      </w:r>
      <w:r>
        <w:rPr>
          <w:rFonts w:ascii="휴먼명조" w:hAnsi="휴먼명조" w:eastAsia="휴먼명조"/>
          <w:sz w:val="26"/>
          <w:szCs w:val="26"/>
          <w:lang w:eastAsia="ko-KR"/>
        </w:rPr>
        <w:t>을 씌움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현재 풍향은 </w:t>
      </w:r>
      <w:r>
        <w:rPr>
          <w:rFonts w:eastAsia="휴먼명조" w:ascii="휴먼명조" w:hAnsi="휴먼명조"/>
          <w:sz w:val="26"/>
          <w:szCs w:val="26"/>
          <w:lang w:eastAsia="ko-KR"/>
        </w:rPr>
        <w:t>16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방위로 </w:t>
      </w:r>
      <w:r>
        <w:rPr>
          <w:rFonts w:eastAsia="휴먼명조" w:ascii="휴먼명조" w:hAnsi="휴먼명조"/>
          <w:sz w:val="26"/>
          <w:szCs w:val="26"/>
          <w:lang w:eastAsia="ko-KR"/>
        </w:rPr>
        <w:t>numeric type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들어가 있지만 이것은 실제 </w:t>
      </w:r>
      <w:r>
        <w:rPr>
          <w:rFonts w:eastAsia="휴먼명조" w:ascii="휴먼명조" w:hAnsi="휴먼명조"/>
          <w:sz w:val="26"/>
          <w:szCs w:val="26"/>
          <w:lang w:eastAsia="ko-KR"/>
        </w:rPr>
        <w:t>0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도와 </w:t>
      </w:r>
      <w:r>
        <w:rPr>
          <w:rFonts w:eastAsia="휴먼명조" w:ascii="휴먼명조" w:hAnsi="휴먼명조"/>
          <w:sz w:val="26"/>
          <w:szCs w:val="26"/>
          <w:lang w:eastAsia="ko-KR"/>
        </w:rPr>
        <w:t>360</w:t>
      </w:r>
      <w:r>
        <w:rPr>
          <w:rFonts w:ascii="휴먼명조" w:hAnsi="휴먼명조" w:eastAsia="휴먼명조"/>
          <w:sz w:val="26"/>
          <w:szCs w:val="26"/>
          <w:lang w:eastAsia="ko-KR"/>
        </w:rPr>
        <w:t>도가 같음에도 다르게 표현하는 문제가 발생한다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radian </w:t>
      </w:r>
      <w:r>
        <w:rPr>
          <w:rFonts w:ascii="휴먼명조" w:hAnsi="휴먼명조" w:eastAsia="휴먼명조"/>
          <w:sz w:val="26"/>
          <w:szCs w:val="26"/>
          <w:lang w:eastAsia="ko-KR"/>
        </w:rPr>
        <w:t>개념을 도입하여 이 문제를 해결하고자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나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풍향을 고려한 풍속 인코딩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posOffset>359410</wp:posOffset>
            </wp:positionH>
            <wp:positionV relativeFrom="paragraph">
              <wp:posOffset>102235</wp:posOffset>
            </wp:positionV>
            <wp:extent cx="2218055" cy="2246630"/>
            <wp:effectExtent l="0" t="0" r="0" b="0"/>
            <wp:wrapTopAndBottom/>
            <wp:docPr id="17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8055" cy="2246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3069590</wp:posOffset>
            </wp:positionH>
            <wp:positionV relativeFrom="paragraph">
              <wp:posOffset>111125</wp:posOffset>
            </wp:positionV>
            <wp:extent cx="2096135" cy="2154555"/>
            <wp:effectExtent l="0" t="0" r="0" b="0"/>
            <wp:wrapTopAndBottom/>
            <wp:docPr id="1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 </w:t>
      </w:r>
      <w:r>
        <w:rPr>
          <w:rFonts w:eastAsia="휴먼명조" w:ascii="휴먼명조" w:hAnsi="휴먼명조"/>
          <w:sz w:val="26"/>
          <w:szCs w:val="26"/>
          <w:lang w:eastAsia="ko-KR"/>
        </w:rPr>
        <w:t>13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가시리 지역 관측치 </w:t>
      </w:r>
      <w:r>
        <w:rPr>
          <w:rFonts w:ascii="휴먼명조" w:hAnsi="휴먼명조" w:eastAsia="휴먼명조"/>
          <w:sz w:val="26"/>
          <w:szCs w:val="26"/>
          <w:lang w:eastAsia="ko-KR"/>
        </w:rPr>
        <w:t>풍향별 평균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예보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 데이터 풍향별 평균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&gt; 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3098800</wp:posOffset>
            </wp:positionH>
            <wp:positionV relativeFrom="paragraph">
              <wp:posOffset>6985</wp:posOffset>
            </wp:positionV>
            <wp:extent cx="2077085" cy="2127885"/>
            <wp:effectExtent l="0" t="0" r="0" b="0"/>
            <wp:wrapTopAndBottom/>
            <wp:docPr id="19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7085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570865</wp:posOffset>
            </wp:positionH>
            <wp:positionV relativeFrom="paragraph">
              <wp:posOffset>29845</wp:posOffset>
            </wp:positionV>
            <wp:extent cx="2070735" cy="2128520"/>
            <wp:effectExtent l="0" t="0" r="0" b="0"/>
            <wp:wrapTopAndBottom/>
            <wp:docPr id="2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73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 </w:t>
      </w:r>
      <w:r>
        <w:rPr>
          <w:rFonts w:eastAsia="휴먼명조" w:ascii="휴먼명조" w:hAnsi="휴먼명조"/>
          <w:sz w:val="26"/>
          <w:szCs w:val="26"/>
          <w:lang w:eastAsia="ko-KR"/>
        </w:rPr>
        <w:t>13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제주 한경 지역 풍향별 평균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>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sz w:val="26"/>
          <w:szCs w:val="26"/>
          <w:lang w:eastAsia="ko-KR"/>
        </w:rPr>
        <w:t>풍력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 터빈은 바람에 의해 돌아가고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풍속이 높을수록 풍력 발전량이 증가한다는 사실이 알려져있다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이때 패널이 놓여있는 방향과 바람이 불어오는 방향에 따라 같은 풍속에서도 터빈효율이 달라질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가장 많은 데이터가 갖고 있는 풍향을 발전기가 바라보는 방향이라고 가정하여 </w:t>
      </w:r>
      <w:r>
        <w:rPr>
          <w:rFonts w:eastAsia="휴먼명조" w:ascii="휴먼명조" w:hAnsi="휴먼명조"/>
          <w:sz w:val="26"/>
          <w:szCs w:val="26"/>
          <w:lang w:eastAsia="ko-KR"/>
        </w:rPr>
        <w:t>Φ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라 놓고 현재 데이터의 풍향을 </w:t>
      </w:r>
      <w:r>
        <w:rPr>
          <w:rFonts w:eastAsia="휴먼명조" w:ascii="휴먼명조" w:hAnsi="휴먼명조"/>
          <w:sz w:val="26"/>
          <w:szCs w:val="26"/>
          <w:lang w:eastAsia="ko-KR"/>
        </w:rPr>
        <w:t>θ</w:t>
      </w:r>
      <w:r>
        <w:rPr>
          <w:rFonts w:ascii="휴먼명조" w:hAnsi="휴먼명조" w:eastAsia="휴먼명조"/>
          <w:sz w:val="26"/>
          <w:szCs w:val="26"/>
          <w:lang w:eastAsia="ko-KR"/>
        </w:rPr>
        <w:t>라 하면 새로운 풍속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(new_wind_speed) = </w:t>
      </w:r>
      <w:r>
        <w:rPr>
          <w:rFonts w:ascii="휴먼명조" w:hAnsi="휴먼명조" w:eastAsia="휴먼명조"/>
          <w:sz w:val="26"/>
          <w:szCs w:val="26"/>
          <w:lang w:eastAsia="ko-KR"/>
        </w:rPr>
        <w:t>기존 풍속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*(θ - </w:t>
      </w:r>
      <w:r>
        <w:rPr>
          <w:rFonts w:eastAsia="휴먼명조" w:ascii="휴먼명조" w:hAnsi="휴먼명조"/>
          <w:sz w:val="26"/>
          <w:szCs w:val="26"/>
          <w:lang w:eastAsia="ko-KR"/>
        </w:rPr>
        <w:t>Φ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  <w:r>
        <w:rPr>
          <w:rFonts w:ascii="휴먼명조" w:hAnsi="휴먼명조" w:eastAsia="휴먼명조"/>
          <w:sz w:val="26"/>
          <w:szCs w:val="26"/>
          <w:lang w:eastAsia="ko-KR"/>
        </w:rPr>
        <w:t>로 인코딩할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우리는 히스토그램을 통해 데이터에서 가장 많은 값을 차지하는 </w:t>
      </w:r>
      <w:r>
        <w:rPr>
          <w:rFonts w:eastAsia="휴먼명조" w:ascii="휴먼명조" w:hAnsi="휴먼명조"/>
          <w:sz w:val="26"/>
          <w:szCs w:val="26"/>
          <w:lang w:eastAsia="ko-KR"/>
        </w:rPr>
        <w:t>50°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</w:t>
      </w:r>
      <w:r>
        <w:rPr>
          <w:rFonts w:eastAsia="휴먼명조" w:ascii="휴먼명조" w:hAnsi="휴먼명조"/>
          <w:sz w:val="26"/>
          <w:szCs w:val="26"/>
          <w:lang w:eastAsia="ko-KR"/>
        </w:rPr>
        <w:t>Φ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라 가정하고 풍속을 인코딩하여 </w:t>
      </w:r>
      <w:r>
        <w:rPr>
          <w:rFonts w:eastAsia="휴먼명조" w:ascii="휴먼명조" w:hAnsi="휴먼명조"/>
          <w:sz w:val="26"/>
          <w:szCs w:val="26"/>
          <w:lang w:eastAsia="ko-KR"/>
        </w:rPr>
        <w:t>new_wind_speed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라는 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>를 추가하였다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2965" cy="1631315"/>
            <wp:effectExtent l="0" t="0" r="0" b="0"/>
            <wp:wrapTopAndBottom/>
            <wp:docPr id="21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96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>&lt;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Figure </w:t>
      </w:r>
      <w:r>
        <w:rPr>
          <w:rFonts w:eastAsia="휴먼명조" w:ascii="휴먼명조" w:hAnsi="휴먼명조"/>
          <w:sz w:val="26"/>
          <w:szCs w:val="26"/>
          <w:lang w:eastAsia="ko-KR"/>
        </w:rPr>
        <w:t>14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eastAsia="휴먼명조" w:ascii="휴먼명조" w:hAnsi="휴먼명조"/>
          <w:sz w:val="26"/>
          <w:szCs w:val="26"/>
          <w:lang w:eastAsia="ko-KR"/>
        </w:rPr>
        <w:t>kma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데이터에 대해 </w:t>
      </w:r>
      <w:r>
        <w:rPr>
          <w:rFonts w:ascii="휴먼명조" w:hAnsi="휴먼명조" w:eastAsia="휴먼명조"/>
          <w:sz w:val="26"/>
          <w:szCs w:val="26"/>
          <w:lang w:eastAsia="ko-KR"/>
        </w:rPr>
        <w:t>새로 인코딩한 풍속의 구간별 발전량 평균</w:t>
      </w:r>
      <w:r>
        <w:rPr>
          <w:rFonts w:eastAsia="휴먼명조" w:ascii="휴먼명조" w:hAnsi="휴먼명조"/>
          <w:sz w:val="26"/>
          <w:szCs w:val="26"/>
          <w:lang w:eastAsia="ko-KR"/>
        </w:rPr>
        <w:t>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발전량과 인코딩된 변수들간의 </w:t>
      </w:r>
      <w:r>
        <w:rPr>
          <w:rFonts w:eastAsia="휴먼명조" w:ascii="휴먼명조" w:hAnsi="휴먼명조"/>
          <w:sz w:val="26"/>
          <w:szCs w:val="26"/>
          <w:lang w:eastAsia="ko-KR"/>
        </w:rPr>
        <w:t>mutual information</w:t>
      </w:r>
    </w:p>
    <w:tbl>
      <w:tblPr>
        <w:tblW w:w="9554" w:type="dxa"/>
        <w:jc w:val="left"/>
        <w:tblInd w:w="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3"/>
        <w:gridCol w:w="1260"/>
        <w:gridCol w:w="2433"/>
        <w:gridCol w:w="1437"/>
        <w:gridCol w:w="1260"/>
        <w:gridCol w:w="1361"/>
      </w:tblGrid>
      <w:tr>
        <w:trPr/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변수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new_wind_speed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풍향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cos</w:t>
            </w:r>
          </w:p>
        </w:tc>
        <w:tc>
          <w:tcPr>
            <w:tcW w:w="1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풍향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sin</w:t>
            </w:r>
          </w:p>
        </w:tc>
      </w:tr>
      <w:tr>
        <w:trPr/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NMI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kpx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53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69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43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42</w:t>
            </w:r>
          </w:p>
        </w:tc>
        <w:tc>
          <w:tcPr>
            <w:tcW w:w="1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0.4</w:t>
            </w:r>
          </w:p>
        </w:tc>
      </w:tr>
    </w:tbl>
    <w:tbl>
      <w:tblPr>
        <w:tblW w:w="9554" w:type="dxa"/>
        <w:jc w:val="left"/>
        <w:tblInd w:w="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803"/>
        <w:gridCol w:w="1260"/>
        <w:gridCol w:w="2433"/>
        <w:gridCol w:w="1437"/>
        <w:gridCol w:w="1260"/>
        <w:gridCol w:w="1361"/>
      </w:tblGrid>
      <w:tr>
        <w:trPr/>
        <w:tc>
          <w:tcPr>
            <w:tcW w:w="180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NMI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kma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61</w:t>
            </w:r>
          </w:p>
        </w:tc>
        <w:tc>
          <w:tcPr>
            <w:tcW w:w="24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93</w:t>
            </w:r>
          </w:p>
        </w:tc>
        <w:tc>
          <w:tcPr>
            <w:tcW w:w="14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66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93</w:t>
            </w:r>
          </w:p>
        </w:tc>
        <w:tc>
          <w:tcPr>
            <w:tcW w:w="13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93</w:t>
            </w:r>
          </w:p>
        </w:tc>
      </w:tr>
    </w:tbl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 </w:t>
      </w:r>
      <w:r>
        <w:rPr>
          <w:rFonts w:eastAsia="휴먼명조" w:ascii="휴먼명조" w:hAnsi="휴먼명조"/>
          <w:sz w:val="26"/>
          <w:szCs w:val="26"/>
          <w:lang w:eastAsia="ko-KR"/>
        </w:rPr>
        <w:t>15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인코딩</w:t>
      </w:r>
      <w:r>
        <w:rPr>
          <w:rFonts w:ascii="휴먼명조" w:hAnsi="휴먼명조" w:eastAsia="휴먼명조"/>
          <w:sz w:val="26"/>
          <w:szCs w:val="26"/>
          <w:lang w:eastAsia="ko-KR"/>
        </w:rPr>
        <w:t>된 풍속과 발전량의 관계</w:t>
      </w:r>
      <w:r>
        <w:rPr>
          <w:rFonts w:eastAsia="휴먼명조" w:ascii="휴먼명조" w:hAnsi="휴먼명조"/>
          <w:sz w:val="26"/>
          <w:szCs w:val="26"/>
          <w:lang w:eastAsia="ko-KR"/>
        </w:rPr>
        <w:t>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sz w:val="26"/>
          <w:szCs w:val="26"/>
          <w:lang w:eastAsia="ko-KR"/>
        </w:rPr>
        <w:t>각도별로 분해된 풍속과 발전량의 관계를 보았을때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풍속이 증가함에 따라 발전량이 유의미하게 증가하는 경향이 보였다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추가적으로 풍속은 음수를 가질 수 없기에 </w:t>
      </w:r>
      <w:r>
        <w:rPr>
          <w:rFonts w:ascii="휴먼명조" w:hAnsi="휴먼명조" w:eastAsia="휴먼명조"/>
          <w:sz w:val="26"/>
          <w:szCs w:val="26"/>
          <w:lang w:eastAsia="ko-KR"/>
        </w:rPr>
        <w:t>기존 풍속</w:t>
      </w:r>
      <w:r>
        <w:rPr>
          <w:rFonts w:eastAsia="휴먼명조" w:ascii="휴먼명조" w:hAnsi="휴먼명조"/>
          <w:sz w:val="26"/>
          <w:szCs w:val="26"/>
          <w:lang w:eastAsia="ko-KR"/>
        </w:rPr>
        <w:t>*(cos(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θ - </w:t>
      </w:r>
      <w:r>
        <w:rPr>
          <w:rFonts w:eastAsia="휴먼명조" w:ascii="휴먼명조" w:hAnsi="휴먼명조"/>
          <w:sz w:val="26"/>
          <w:szCs w:val="26"/>
          <w:lang w:eastAsia="ko-KR"/>
        </w:rPr>
        <w:t>Φ</w:t>
      </w:r>
      <w:r>
        <w:rPr>
          <w:rFonts w:eastAsia="휴먼명조" w:ascii="휴먼명조" w:hAnsi="휴먼명조"/>
          <w:sz w:val="26"/>
          <w:szCs w:val="26"/>
          <w:lang w:eastAsia="ko-KR"/>
        </w:rPr>
        <w:t>)^2)</w:t>
      </w:r>
      <w:r>
        <w:rPr>
          <w:rFonts w:ascii="휴먼명조" w:hAnsi="휴먼명조" w:eastAsia="휴먼명조"/>
          <w:sz w:val="26"/>
          <w:szCs w:val="26"/>
          <w:lang w:eastAsia="ko-KR"/>
        </w:rPr>
        <w:t>을 사용하여 양수로 만들고 관계를 확인해봤지만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eastAsia="휴먼명조" w:ascii="휴먼명조" w:hAnsi="휴먼명조"/>
          <w:sz w:val="26"/>
          <w:szCs w:val="26"/>
          <w:lang w:eastAsia="ko-KR"/>
        </w:rPr>
        <w:t>mutual information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 </w:t>
      </w:r>
      <w:r>
        <w:rPr>
          <w:rFonts w:eastAsia="휴먼명조" w:ascii="휴먼명조" w:hAnsi="휴먼명조"/>
          <w:sz w:val="26"/>
          <w:szCs w:val="26"/>
          <w:lang w:eastAsia="ko-KR"/>
        </w:rPr>
        <w:t>0.83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</w:t>
      </w:r>
      <w:r>
        <w:rPr>
          <w:rFonts w:eastAsia="휴먼명조" w:ascii="휴먼명조" w:hAnsi="휴먼명조"/>
          <w:sz w:val="26"/>
          <w:szCs w:val="26"/>
          <w:lang w:eastAsia="ko-KR"/>
        </w:rPr>
        <w:t>0.92</w:t>
      </w:r>
      <w:r>
        <w:rPr>
          <w:rFonts w:ascii="휴먼명조" w:hAnsi="휴먼명조" w:eastAsia="휴먼명조"/>
          <w:sz w:val="26"/>
          <w:szCs w:val="26"/>
          <w:lang w:eastAsia="ko-KR"/>
        </w:rPr>
        <w:t>보다 낮았고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따라서 제곱하지 않은 음수가 나오는 값 그대로 사용하기로 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관측치와 예보의 차이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posOffset>-29210</wp:posOffset>
            </wp:positionH>
            <wp:positionV relativeFrom="paragraph">
              <wp:posOffset>155575</wp:posOffset>
            </wp:positionV>
            <wp:extent cx="3108960" cy="1855470"/>
            <wp:effectExtent l="0" t="0" r="0" b="0"/>
            <wp:wrapTopAndBottom/>
            <wp:docPr id="22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posOffset>3328670</wp:posOffset>
            </wp:positionH>
            <wp:positionV relativeFrom="paragraph">
              <wp:posOffset>155575</wp:posOffset>
            </wp:positionV>
            <wp:extent cx="3193415" cy="1809750"/>
            <wp:effectExtent l="0" t="0" r="0" b="0"/>
            <wp:wrapTopAndBottom/>
            <wp:docPr id="23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41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&lt;Figure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16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.&gt;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예보에서 풍속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발전량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(kW)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의 관계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관측치에서 풍속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발전량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(kW)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의 관계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posOffset>193040</wp:posOffset>
            </wp:positionH>
            <wp:positionV relativeFrom="paragraph">
              <wp:posOffset>121285</wp:posOffset>
            </wp:positionV>
            <wp:extent cx="2990215" cy="1678940"/>
            <wp:effectExtent l="0" t="0" r="0" b="0"/>
            <wp:wrapTopAndBottom/>
            <wp:docPr id="24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215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3507740</wp:posOffset>
            </wp:positionH>
            <wp:positionV relativeFrom="paragraph">
              <wp:posOffset>92075</wp:posOffset>
            </wp:positionV>
            <wp:extent cx="2828925" cy="1706245"/>
            <wp:effectExtent l="0" t="0" r="0" b="0"/>
            <wp:wrapTopAndBottom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25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&lt;Figure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17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.&gt;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예보에서 온도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발전량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(kW)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의 관계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관측치에서 온도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발전량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(kW)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의 관계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○ </w:t>
      </w:r>
      <w:r>
        <w:rPr>
          <w:rFonts w:ascii="휴먼명조" w:hAnsi="휴먼명조" w:eastAsia="휴먼명조"/>
          <w:sz w:val="26"/>
          <w:szCs w:val="26"/>
          <w:lang w:eastAsia="ko-KR"/>
        </w:rPr>
        <w:t>전체적인 흐름은 비슷한걸 보아 기상관측치</w:t>
      </w:r>
      <w:r>
        <w:rPr>
          <w:rFonts w:eastAsia="휴먼명조" w:ascii="휴먼명조" w:hAnsi="휴먼명조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sz w:val="26"/>
          <w:szCs w:val="26"/>
          <w:lang w:eastAsia="ko-KR"/>
        </w:rPr>
        <w:t>발전량과의 관계를 통해 각 변수가 풍력 발전량에 어떻게 영향을 미치는지 인사이트를 얻을 수 있었으나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기상예보의 불확실성 때문에 기상예보</w:t>
      </w:r>
      <w:r>
        <w:rPr>
          <w:rFonts w:eastAsia="휴먼명조" w:ascii="휴먼명조" w:hAnsi="휴먼명조"/>
          <w:sz w:val="26"/>
          <w:szCs w:val="26"/>
          <w:lang w:eastAsia="ko-KR"/>
        </w:rPr>
        <w:t>-</w:t>
      </w:r>
      <w:r>
        <w:rPr>
          <w:rFonts w:ascii="휴먼명조" w:hAnsi="휴먼명조" w:eastAsia="휴먼명조"/>
          <w:sz w:val="26"/>
          <w:szCs w:val="26"/>
          <w:lang w:eastAsia="ko-KR"/>
        </w:rPr>
        <w:t>발전량과의 관계에서도 같은 영향을 미칠 것이라고 확인하기는 어려웠다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관측치에서 발견한 관계들을 통해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Engineering</w:t>
      </w:r>
      <w:r>
        <w:rPr>
          <w:rFonts w:ascii="휴먼명조" w:hAnsi="휴먼명조" w:eastAsia="휴먼명조"/>
          <w:sz w:val="26"/>
          <w:szCs w:val="26"/>
          <w:lang w:eastAsia="ko-KR"/>
        </w:rPr>
        <w:t>을 수행하였다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123"/>
        <w:spacing w:lineRule="auto" w:line="324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3. Modeling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가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 Baseline Model</w:t>
      </w:r>
    </w:p>
    <w:p>
      <w:pPr>
        <w:pStyle w:val="ListParagraph"/>
        <w:numPr>
          <w:ilvl w:val="0"/>
          <w:numId w:val="2"/>
        </w:numPr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실험결과</w:t>
      </w:r>
    </w:p>
    <w:p>
      <w:pPr>
        <w:pStyle w:val="ListParagraph"/>
        <w:numPr>
          <w:ilvl w:val="0"/>
          <w:numId w:val="0"/>
        </w:numPr>
        <w:ind w:left="1610" w:right="0" w:hanging="0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</w:rPr>
      </w:r>
    </w:p>
    <w:p>
      <w:pPr>
        <w:pStyle w:val="Normal"/>
        <w:spacing w:lineRule="auto" w:line="324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 </w:t>
      </w:r>
      <w:r>
        <w:rPr>
          <w:rFonts w:eastAsia="휴먼명조" w:ascii="휴먼명조" w:hAnsi="휴먼명조"/>
          <w:b w:val="false"/>
          <w:bCs w:val="false"/>
          <w:color w:val="000000"/>
          <w:sz w:val="26"/>
          <w:szCs w:val="26"/>
          <w:lang w:eastAsia="ko-KR"/>
        </w:rPr>
        <w:t>○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 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반복적인 실험을 통한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Feature Engineering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검증을 위해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Baseline Model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로는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Training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과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Prediction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이 빠른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XGBoost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를 사용하였다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kpx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에서 제공받은 가시리 지역의 예보 데이터를 사용하였고 모든 데이터를 사용하기엔 빠른 실험이 불가능하여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14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시에 발표한 예보 데이터만을 가지고 사용했다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.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검증 방법은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Walk Forward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방식으로 총 데이터를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50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구간으로 나누고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10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개의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fold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를  간격으로 움직이며 예측하도록 하였다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즉 각 발전량의 경향이 존재하므로 구간별로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training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test score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의 차이가 따로 있는지 확인하고자 하였다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.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아래와 같이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Input, Ouput Data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를 정의하였으며 모델의 성능을 객관적으로 평가하기 위해 평가지표는 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lang w:eastAsia="ko-KR"/>
        </w:rPr>
        <w:t>R</w:t>
      </w:r>
      <w:r>
        <w:rPr>
          <w:rFonts w:eastAsia="휴먼명조" w:cs="Arial" w:ascii="휴먼명조" w:hAnsi="휴먼명조"/>
          <w:b w:val="false"/>
          <w:bCs w:val="false"/>
          <w:color w:val="111111"/>
          <w:sz w:val="26"/>
          <w:szCs w:val="26"/>
          <w:highlight w:val="white"/>
          <w:vertAlign w:val="superscript"/>
          <w:lang w:eastAsia="ko-KR"/>
        </w:rPr>
        <w:t>2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를 사용하였다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. </w:t>
      </w:r>
    </w:p>
    <w:p>
      <w:pPr>
        <w:pStyle w:val="Normal"/>
        <w:spacing w:lineRule="auto" w:line="324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Input :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해당 시간의 기상예보 </w:t>
      </w:r>
      <w:r>
        <w:rPr>
          <w:rFonts w:eastAsia="휴먼명조" w:ascii="휴먼명조" w:hAnsi="휴먼명조"/>
          <w:sz w:val="26"/>
          <w:szCs w:val="26"/>
          <w:lang w:eastAsia="ko-KR"/>
        </w:rPr>
        <w:t>(Interval : 3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Output : </w:t>
      </w:r>
      <w:r>
        <w:rPr>
          <w:rFonts w:ascii="휴먼명조" w:hAnsi="휴먼명조" w:eastAsia="휴먼명조"/>
          <w:sz w:val="26"/>
          <w:szCs w:val="26"/>
          <w:lang w:eastAsia="ko-KR"/>
        </w:rPr>
        <w:t>해당 시간의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해당시간</w:t>
      </w:r>
      <w:r>
        <w:rPr>
          <w:rFonts w:eastAsia="휴먼명조" w:ascii="휴먼명조" w:hAnsi="휴먼명조"/>
          <w:sz w:val="26"/>
          <w:szCs w:val="26"/>
          <w:lang w:eastAsia="ko-KR"/>
        </w:rPr>
        <w:t>+1</w:t>
      </w:r>
      <w:r>
        <w:rPr>
          <w:rFonts w:ascii="휴먼명조" w:hAnsi="휴먼명조" w:eastAsia="휴먼명조"/>
          <w:sz w:val="26"/>
          <w:szCs w:val="26"/>
          <w:lang w:eastAsia="ko-KR"/>
        </w:rPr>
        <w:t>시간의 발전량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해당시간</w:t>
      </w:r>
      <w:r>
        <w:rPr>
          <w:rFonts w:eastAsia="휴먼명조" w:ascii="휴먼명조" w:hAnsi="휴먼명조"/>
          <w:sz w:val="26"/>
          <w:szCs w:val="26"/>
          <w:lang w:eastAsia="ko-KR"/>
        </w:rPr>
        <w:t>+2</w:t>
      </w:r>
      <w:r>
        <w:rPr>
          <w:rFonts w:ascii="휴먼명조" w:hAnsi="휴먼명조" w:eastAsia="휴먼명조"/>
          <w:sz w:val="26"/>
          <w:szCs w:val="26"/>
          <w:lang w:eastAsia="ko-KR"/>
        </w:rPr>
        <w:t>시간의 발전량</w:t>
      </w:r>
    </w:p>
    <w:p>
      <w:pPr>
        <w:pStyle w:val="Normal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tbl>
      <w:tblPr>
        <w:tblW w:w="10440" w:type="dxa"/>
        <w:jc w:val="left"/>
        <w:tblInd w:w="-1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50"/>
        <w:gridCol w:w="1350"/>
        <w:gridCol w:w="3420"/>
        <w:gridCol w:w="1170"/>
        <w:gridCol w:w="1080"/>
        <w:gridCol w:w="990"/>
        <w:gridCol w:w="1080"/>
      </w:tblGrid>
      <w:tr>
        <w:trPr/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사용모델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사용변수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 R2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 xml:space="preserve">Train 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nMAE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 xml:space="preserve">Test 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nMAE</w:t>
            </w:r>
          </w:p>
        </w:tc>
      </w:tr>
      <w:tr>
        <w:trPr/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기상예보</w:t>
            </w:r>
          </w:p>
        </w:tc>
        <w:tc>
          <w:tcPr>
            <w:tcW w:w="135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XGBoost</w:t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기온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전운량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습도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강수량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적설량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0.16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5.61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9</w:t>
            </w:r>
          </w:p>
        </w:tc>
      </w:tr>
      <w:tr>
        <w:trPr/>
        <w:tc>
          <w:tcPr>
            <w:tcW w:w="13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기상예보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+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</w:p>
        </w:tc>
        <w:tc>
          <w:tcPr>
            <w:tcW w:w="1350" w:type="dxa"/>
            <w:vMerge w:val="continue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rPr/>
            </w:pPr>
            <w:r>
              <w:rPr/>
            </w:r>
          </w:p>
        </w:tc>
        <w:tc>
          <w:tcPr>
            <w:tcW w:w="3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기온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전운량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습도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강수량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적설량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풍속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월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일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,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날짜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34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35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2.35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58</w:t>
            </w:r>
          </w:p>
        </w:tc>
        <w:tc>
          <w:tcPr>
            <w:tcW w:w="9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0.11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06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Normal"/>
              <w:spacing w:lineRule="auto" w:line="240"/>
              <w:jc w:val="center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0.1815</w:t>
            </w:r>
          </w:p>
        </w:tc>
      </w:tr>
    </w:tbl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</w:r>
    </w:p>
    <w:p>
      <w:pPr>
        <w:pStyle w:val="Normal"/>
        <w:spacing w:lineRule="auto" w:line="324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2) Baseline Model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선택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posOffset>67945</wp:posOffset>
            </wp:positionH>
            <wp:positionV relativeFrom="paragraph">
              <wp:posOffset>635</wp:posOffset>
            </wp:positionV>
            <wp:extent cx="3336925" cy="1932940"/>
            <wp:effectExtent l="0" t="0" r="0" b="0"/>
            <wp:wrapTopAndBottom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925" cy="1932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&lt;Figure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18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 &gt; Baseline Model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 xml:space="preserve">에서의 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Feature Importance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 Feature Engineering</w:t>
      </w:r>
    </w:p>
    <w:p>
      <w:pPr>
        <w:pStyle w:val="Normal"/>
        <w:spacing w:lineRule="auto" w:line="324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>(1</w:t>
      </w: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  <w:t xml:space="preserve">) </w:t>
      </w:r>
      <w:r>
        <w:rPr>
          <w:rFonts w:ascii="휴먼명조" w:hAnsi="휴먼명조" w:eastAsia="휴먼명조"/>
          <w:b w:val="false"/>
          <w:bCs w:val="false"/>
          <w:sz w:val="26"/>
          <w:szCs w:val="26"/>
          <w:lang w:eastAsia="ko-KR"/>
        </w:rPr>
        <w:t>풍향 풍속 인코딩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posOffset>208280</wp:posOffset>
            </wp:positionH>
            <wp:positionV relativeFrom="paragraph">
              <wp:posOffset>185420</wp:posOffset>
            </wp:positionV>
            <wp:extent cx="3528695" cy="2069465"/>
            <wp:effectExtent l="0" t="0" r="0" b="0"/>
            <wp:wrapTopAndBottom/>
            <wp:docPr id="27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695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 19.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풍향 풍속 인코딩 변수를 추가했을 때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Importance&gt;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위에서 언급한 풍향 풍속의 인코딩값을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로 추가하였을 때 </w:t>
      </w:r>
      <w:r>
        <w:rPr>
          <w:rFonts w:eastAsia="휴먼명조" w:ascii="휴먼명조" w:hAnsi="휴먼명조"/>
          <w:sz w:val="26"/>
          <w:szCs w:val="26"/>
          <w:lang w:eastAsia="ko-KR"/>
        </w:rPr>
        <w:t>new_wind_speed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importance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 올라가며 </w:t>
      </w:r>
      <w:r>
        <w:rPr>
          <w:rFonts w:eastAsia="휴먼명조" w:ascii="휴먼명조" w:hAnsi="휴먼명조"/>
          <w:sz w:val="26"/>
          <w:szCs w:val="26"/>
          <w:lang w:eastAsia="ko-KR"/>
        </w:rPr>
        <w:t>test R2</w:t>
      </w:r>
      <w:r>
        <w:rPr>
          <w:rFonts w:ascii="휴먼명조" w:hAnsi="휴먼명조" w:eastAsia="휴먼명조"/>
          <w:sz w:val="26"/>
          <w:szCs w:val="26"/>
          <w:lang w:eastAsia="ko-KR"/>
        </w:rPr>
        <w:t>도 개선되는걸 알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추가적으로 </w:t>
      </w:r>
      <w:r>
        <w:rPr>
          <w:rFonts w:eastAsia="휴먼명조" w:ascii="휴먼명조" w:hAnsi="휴먼명조"/>
          <w:sz w:val="26"/>
          <w:szCs w:val="26"/>
          <w:lang w:eastAsia="ko-KR"/>
        </w:rPr>
        <w:t>new_dir_cos, new_dir_sin</w:t>
      </w:r>
      <w:r>
        <w:rPr>
          <w:rFonts w:ascii="휴먼명조" w:hAnsi="휴먼명조" w:eastAsia="휴먼명조"/>
          <w:sz w:val="26"/>
          <w:szCs w:val="26"/>
          <w:lang w:eastAsia="ko-KR"/>
        </w:rPr>
        <w:t>만 제거하고 테스트 해봤는데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성능이 떨어짐을 알 수 있었다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</w:p>
    <w:tbl>
      <w:tblPr>
        <w:tblW w:w="7830" w:type="dxa"/>
        <w:jc w:val="left"/>
        <w:tblInd w:w="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1440"/>
        <w:gridCol w:w="1170"/>
        <w:gridCol w:w="1800"/>
        <w:gridCol w:w="1710"/>
      </w:tblGrid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R2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Train mae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est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mae</w:t>
            </w:r>
          </w:p>
        </w:tc>
      </w:tr>
      <w:tr>
        <w:trPr>
          <w:trHeight w:val="317" w:hRule="atLeast"/>
        </w:trPr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score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0.3749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-2.2549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0.1087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0.1798</w:t>
            </w:r>
          </w:p>
        </w:tc>
      </w:tr>
    </w:tbl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(2)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추가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posOffset>222250</wp:posOffset>
            </wp:positionH>
            <wp:positionV relativeFrom="paragraph">
              <wp:posOffset>12065</wp:posOffset>
            </wp:positionV>
            <wp:extent cx="3637915" cy="2133600"/>
            <wp:effectExtent l="0" t="0" r="0" b="0"/>
            <wp:wrapTopAndBottom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91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&lt;Figure 20.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추가했을 때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Importance&gt;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풍향 풍속 인코딩은 고정으로 사용하였고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전년도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48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동안의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와 현재 가지고 있는 발전량 데이터의 </w:t>
      </w:r>
      <w:r>
        <w:rPr>
          <w:rFonts w:eastAsia="휴먼명조" w:ascii="휴먼명조" w:hAnsi="휴먼명조"/>
          <w:sz w:val="26"/>
          <w:szCs w:val="26"/>
          <w:lang w:eastAsia="ko-KR"/>
        </w:rPr>
        <w:t>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년간 평균을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>로 추가하였다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위에서 확인한대로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cycle</w:t>
      </w:r>
      <w:r>
        <w:rPr>
          <w:rFonts w:ascii="휴먼명조" w:hAnsi="휴먼명조" w:eastAsia="휴먼명조"/>
          <w:sz w:val="26"/>
          <w:szCs w:val="26"/>
          <w:lang w:eastAsia="ko-KR"/>
        </w:rPr>
        <w:t>정보를 직접적으로 넣어주기 위함이었으며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예상했던대로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Importance</w:t>
      </w:r>
      <w:r>
        <w:rPr>
          <w:rFonts w:ascii="휴먼명조" w:hAnsi="휴먼명조" w:eastAsia="휴먼명조"/>
          <w:sz w:val="26"/>
          <w:szCs w:val="26"/>
          <w:lang w:eastAsia="ko-KR"/>
        </w:rPr>
        <w:t>가 가장 큰 것을 확인할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tbl>
      <w:tblPr>
        <w:tblW w:w="7920" w:type="dxa"/>
        <w:jc w:val="left"/>
        <w:tblInd w:w="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1440"/>
        <w:gridCol w:w="1440"/>
        <w:gridCol w:w="1710"/>
        <w:gridCol w:w="1620"/>
      </w:tblGrid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R2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rain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mae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est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mae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score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0.4477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-2.1686</w:t>
            </w:r>
          </w:p>
        </w:tc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0.1037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widowControl/>
              <w:bidi w:val="0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0.1757</w:t>
            </w:r>
          </w:p>
        </w:tc>
      </w:tr>
    </w:tbl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(3) </w:t>
      </w:r>
      <w:r>
        <w:rPr>
          <w:rFonts w:eastAsia="휴먼명조" w:ascii="휴먼명조" w:hAnsi="휴먼명조"/>
          <w:sz w:val="26"/>
          <w:szCs w:val="26"/>
          <w:lang w:eastAsia="ko-KR"/>
        </w:rPr>
        <w:t>Windowing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1</w:t>
      </w:r>
      <w:r>
        <w:rPr>
          <w:rFonts w:ascii="휴먼명조" w:hAnsi="휴먼명조" w:eastAsia="휴먼명조"/>
          <w:sz w:val="26"/>
          <w:szCs w:val="26"/>
          <w:lang w:eastAsia="ko-KR"/>
        </w:rPr>
        <w:t>시간 단위로는 데이터에 노이즈가 너무 많이 껴서 인지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데이터의 경향을 못잡고 있을 수도 있다고 판단했다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</w:t>
      </w:r>
      <w:r>
        <w:rPr>
          <w:rFonts w:eastAsia="휴먼명조" w:ascii="휴먼명조" w:hAnsi="휴먼명조"/>
          <w:sz w:val="26"/>
          <w:szCs w:val="26"/>
          <w:lang w:eastAsia="ko-KR"/>
        </w:rPr>
        <w:t>mutual information, auto correlation plot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에서 확인한 결과를 바탕으로 이전 시간대의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>들을 사용하려는 시도를 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풍향 풍속 인코딩과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는 고정으로 사용하였고 </w:t>
      </w:r>
      <w:r>
        <w:rPr>
          <w:rFonts w:eastAsia="휴먼명조" w:ascii="휴먼명조" w:hAnsi="휴먼명조"/>
          <w:sz w:val="26"/>
          <w:szCs w:val="26"/>
          <w:lang w:eastAsia="ko-KR"/>
        </w:rPr>
        <w:t>Autocorrelation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통해서 확인하였듯이 이전 </w:t>
      </w:r>
      <w:r>
        <w:rPr>
          <w:rFonts w:eastAsia="휴먼명조" w:ascii="휴먼명조" w:hAnsi="휴먼명조"/>
          <w:sz w:val="26"/>
          <w:szCs w:val="26"/>
          <w:lang w:eastAsia="ko-KR"/>
        </w:rPr>
        <w:t>Timestep</w:t>
      </w:r>
      <w:r>
        <w:rPr>
          <w:rFonts w:ascii="휴먼명조" w:hAnsi="휴먼명조" w:eastAsia="휴먼명조"/>
          <w:sz w:val="26"/>
          <w:szCs w:val="26"/>
          <w:lang w:eastAsia="ko-KR"/>
        </w:rPr>
        <w:t>의 기상이 현재에도 영향을 줄 수 있기 때문에</w:t>
      </w:r>
      <w:r>
        <w:rPr>
          <w:rFonts w:eastAsia="휴먼명조" w:ascii="휴먼명조" w:hAnsi="휴먼명조"/>
          <w:sz w:val="26"/>
          <w:szCs w:val="26"/>
          <w:lang w:eastAsia="ko-KR"/>
        </w:rPr>
        <w:t>, 6</w:t>
      </w:r>
      <w:r>
        <w:rPr>
          <w:rFonts w:ascii="휴먼명조" w:hAnsi="휴먼명조" w:eastAsia="휴먼명조"/>
          <w:sz w:val="26"/>
          <w:szCs w:val="26"/>
          <w:lang w:eastAsia="ko-KR"/>
        </w:rPr>
        <w:t>시간 전</w:t>
      </w:r>
      <w:r>
        <w:rPr>
          <w:rFonts w:eastAsia="휴먼명조" w:ascii="휴먼명조" w:hAnsi="휴먼명조"/>
          <w:sz w:val="26"/>
          <w:szCs w:val="26"/>
          <w:lang w:eastAsia="ko-KR"/>
        </w:rPr>
        <w:t>, 12</w:t>
      </w:r>
      <w:r>
        <w:rPr>
          <w:rFonts w:ascii="휴먼명조" w:hAnsi="휴먼명조" w:eastAsia="휴먼명조"/>
          <w:sz w:val="26"/>
          <w:szCs w:val="26"/>
          <w:lang w:eastAsia="ko-KR"/>
        </w:rPr>
        <w:t>시간 전</w:t>
      </w:r>
      <w:r>
        <w:rPr>
          <w:rFonts w:eastAsia="휴먼명조" w:ascii="휴먼명조" w:hAnsi="휴먼명조"/>
          <w:sz w:val="26"/>
          <w:szCs w:val="26"/>
          <w:lang w:eastAsia="ko-KR"/>
        </w:rPr>
        <w:t>, 24</w:t>
      </w:r>
      <w:r>
        <w:rPr>
          <w:rFonts w:ascii="휴먼명조" w:hAnsi="휴먼명조" w:eastAsia="휴먼명조"/>
          <w:sz w:val="26"/>
          <w:szCs w:val="26"/>
          <w:lang w:eastAsia="ko-KR"/>
        </w:rPr>
        <w:t>시간 전</w:t>
      </w:r>
      <w:r>
        <w:rPr>
          <w:rFonts w:eastAsia="휴먼명조" w:ascii="휴먼명조" w:hAnsi="휴먼명조"/>
          <w:sz w:val="26"/>
          <w:szCs w:val="26"/>
          <w:lang w:eastAsia="ko-KR"/>
        </w:rPr>
        <w:t>, 48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전의 기상상태를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>로 추가하였다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각각에 대하여 시간별로 비교하였는데</w:t>
      </w:r>
      <w:r>
        <w:rPr>
          <w:rFonts w:eastAsia="휴먼명조" w:ascii="휴먼명조" w:hAnsi="휴먼명조"/>
          <w:sz w:val="26"/>
          <w:szCs w:val="26"/>
          <w:lang w:eastAsia="ko-KR"/>
        </w:rPr>
        <w:t>, 6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시간은 추가하여도 별 효과가 없었고 </w:t>
      </w:r>
      <w:r>
        <w:rPr>
          <w:rFonts w:eastAsia="휴먼명조" w:ascii="휴먼명조" w:hAnsi="휴먼명조"/>
          <w:sz w:val="26"/>
          <w:szCs w:val="26"/>
          <w:lang w:eastAsia="ko-KR"/>
        </w:rPr>
        <w:t>12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시간과 </w:t>
      </w:r>
      <w:r>
        <w:rPr>
          <w:rFonts w:eastAsia="휴먼명조" w:ascii="휴먼명조" w:hAnsi="휴먼명조"/>
          <w:sz w:val="26"/>
          <w:szCs w:val="26"/>
          <w:lang w:eastAsia="ko-KR"/>
        </w:rPr>
        <w:t>24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시간을 넣는게 가장 높은 </w:t>
      </w:r>
      <w:r>
        <w:rPr>
          <w:rFonts w:eastAsia="휴먼명조" w:ascii="휴먼명조" w:hAnsi="휴먼명조"/>
          <w:sz w:val="26"/>
          <w:szCs w:val="26"/>
          <w:lang w:eastAsia="ko-KR"/>
        </w:rPr>
        <w:t>score</w:t>
      </w:r>
      <w:r>
        <w:rPr>
          <w:rFonts w:ascii="휴먼명조" w:hAnsi="휴먼명조" w:eastAsia="휴먼명조"/>
          <w:sz w:val="26"/>
          <w:szCs w:val="26"/>
          <w:lang w:eastAsia="ko-KR"/>
        </w:rPr>
        <w:t>를 보였다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따라서 실제 예측 모델에서는 이전에 </w:t>
      </w:r>
      <w:r>
        <w:rPr>
          <w:rFonts w:eastAsia="휴먼명조" w:ascii="휴먼명조" w:hAnsi="휴먼명조"/>
          <w:sz w:val="26"/>
          <w:szCs w:val="26"/>
          <w:lang w:eastAsia="ko-KR"/>
        </w:rPr>
        <w:t>48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시간을 넣었던 발전량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 추가로 </w:t>
      </w:r>
      <w:r>
        <w:rPr>
          <w:rFonts w:eastAsia="휴먼명조" w:ascii="휴먼명조" w:hAnsi="휴먼명조"/>
          <w:sz w:val="26"/>
          <w:szCs w:val="26"/>
          <w:lang w:eastAsia="ko-KR"/>
        </w:rPr>
        <w:t>12, 24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시간동안의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도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>로 추가할 것이다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tbl>
      <w:tblPr>
        <w:tblW w:w="8550" w:type="dxa"/>
        <w:jc w:val="left"/>
        <w:tblInd w:w="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1440"/>
        <w:gridCol w:w="1440"/>
        <w:gridCol w:w="2070"/>
        <w:gridCol w:w="1890"/>
      </w:tblGrid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Test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R2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Train mae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est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mae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12,24,48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0.7195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1.1719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0.0811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0.1500</w:t>
            </w:r>
          </w:p>
        </w:tc>
      </w:tr>
      <w:tr>
        <w:trPr/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6,12,24,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48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0.7025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-1.1807</w:t>
            </w:r>
          </w:p>
        </w:tc>
        <w:tc>
          <w:tcPr>
            <w:tcW w:w="207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0.0828</w:t>
            </w:r>
          </w:p>
        </w:tc>
        <w:tc>
          <w:tcPr>
            <w:tcW w:w="189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0.1540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24,48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0.6429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1.2892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0.0891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0.1512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12,24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color w:val="CE181E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color w:val="CE181E"/>
                <w:sz w:val="26"/>
                <w:szCs w:val="26"/>
                <w:lang w:eastAsia="ko-KR"/>
              </w:rPr>
              <w:t>0.6927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color w:val="CE181E"/>
                <w:sz w:val="26"/>
                <w:szCs w:val="26"/>
              </w:rPr>
            </w:pPr>
            <w:r>
              <w:rPr>
                <w:rFonts w:eastAsia="휴먼명조" w:ascii="휴먼명조" w:hAnsi="휴먼명조"/>
                <w:color w:val="CE181E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color w:val="CE181E"/>
                <w:sz w:val="26"/>
                <w:szCs w:val="26"/>
              </w:rPr>
              <w:t>0.8749</w:t>
            </w:r>
          </w:p>
        </w:tc>
        <w:tc>
          <w:tcPr>
            <w:tcW w:w="20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color w:val="CE181E"/>
                <w:sz w:val="26"/>
                <w:szCs w:val="26"/>
              </w:rPr>
            </w:pPr>
            <w:r>
              <w:rPr>
                <w:rFonts w:eastAsia="휴먼명조" w:ascii="휴먼명조" w:hAnsi="휴먼명조"/>
                <w:color w:val="CE181E"/>
                <w:sz w:val="26"/>
                <w:szCs w:val="26"/>
              </w:rPr>
              <w:t>0.0844</w:t>
            </w:r>
          </w:p>
        </w:tc>
        <w:tc>
          <w:tcPr>
            <w:tcW w:w="18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color w:val="CE181E"/>
                <w:sz w:val="26"/>
                <w:szCs w:val="26"/>
              </w:rPr>
            </w:pPr>
            <w:r>
              <w:rPr>
                <w:rFonts w:eastAsia="휴먼명조" w:ascii="휴먼명조" w:hAnsi="휴먼명조"/>
                <w:color w:val="CE181E"/>
                <w:sz w:val="26"/>
                <w:szCs w:val="26"/>
              </w:rPr>
              <w:t>0.1411</w:t>
            </w:r>
          </w:p>
        </w:tc>
      </w:tr>
    </w:tbl>
    <w:p>
      <w:pPr>
        <w:pStyle w:val="Normal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(4)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이전 시간의 모든 변수의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풍향 풍속 인코딩과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는 고정으로 사용하였고 여기에서 아이디어를 얻어 모든 변수에도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도 적용해보았다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이때 </w:t>
      </w:r>
      <w:r>
        <w:rPr>
          <w:rFonts w:eastAsia="휴먼명조" w:ascii="휴먼명조" w:hAnsi="휴먼명조"/>
          <w:sz w:val="26"/>
          <w:szCs w:val="26"/>
          <w:lang w:eastAsia="ko-KR"/>
        </w:rPr>
        <w:t>12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, 24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, 48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를 사용하였다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tbl>
      <w:tblPr>
        <w:tblW w:w="7650" w:type="dxa"/>
        <w:jc w:val="left"/>
        <w:tblInd w:w="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1440"/>
        <w:gridCol w:w="1530"/>
        <w:gridCol w:w="1530"/>
        <w:gridCol w:w="1440"/>
      </w:tblGrid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Train R2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est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R2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Train mae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est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mae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24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0.6371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1.9250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0.0888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0.1993</w:t>
            </w:r>
          </w:p>
        </w:tc>
      </w:tr>
      <w:tr>
        <w:trPr/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0.6912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1.0955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0.0844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0.1494</w:t>
            </w:r>
          </w:p>
        </w:tc>
      </w:tr>
    </w:tbl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(5) </w:t>
      </w:r>
      <w:r>
        <w:rPr>
          <w:rFonts w:eastAsia="휴먼명조" w:ascii="휴먼명조" w:hAnsi="휴먼명조"/>
          <w:sz w:val="26"/>
          <w:szCs w:val="26"/>
          <w:lang w:eastAsia="ko-KR"/>
        </w:rPr>
        <w:t>Windowing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Moving Average </w:t>
      </w:r>
      <w:r>
        <w:rPr>
          <w:rFonts w:ascii="휴먼명조" w:hAnsi="휴먼명조" w:eastAsia="휴먼명조"/>
          <w:sz w:val="26"/>
          <w:szCs w:val="26"/>
          <w:lang w:eastAsia="ko-KR"/>
        </w:rPr>
        <w:t>모두 적용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Feature Engineering (3)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번째와 </w:t>
      </w:r>
      <w:r>
        <w:rPr>
          <w:rFonts w:eastAsia="휴먼명조" w:ascii="휴먼명조" w:hAnsi="휴먼명조"/>
          <w:sz w:val="26"/>
          <w:szCs w:val="26"/>
          <w:lang w:eastAsia="ko-KR"/>
        </w:rPr>
        <w:t>(4)</w:t>
      </w:r>
      <w:r>
        <w:rPr>
          <w:rFonts w:ascii="휴먼명조" w:hAnsi="휴먼명조" w:eastAsia="휴먼명조"/>
          <w:sz w:val="26"/>
          <w:szCs w:val="26"/>
          <w:lang w:eastAsia="ko-KR"/>
        </w:rPr>
        <w:t>번째 방식에서 확인하였듯이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각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를 그대로 사용하는 </w:t>
      </w:r>
      <w:r>
        <w:rPr>
          <w:rFonts w:eastAsia="휴먼명조" w:ascii="휴먼명조" w:hAnsi="휴먼명조"/>
          <w:sz w:val="26"/>
          <w:szCs w:val="26"/>
          <w:lang w:eastAsia="ko-KR"/>
        </w:rPr>
        <w:t>Windowing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사용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그리고 전년도 발전량의 </w:t>
      </w:r>
      <w:r>
        <w:rPr>
          <w:rFonts w:eastAsia="휴먼명조" w:ascii="휴먼명조" w:hAnsi="휴먼명조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사용의 효과를 결합하여 사용해보고자 실험해보았다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12</w:t>
      </w:r>
      <w:r>
        <w:rPr>
          <w:rFonts w:ascii="휴먼명조" w:hAnsi="휴먼명조" w:eastAsia="휴먼명조"/>
          <w:sz w:val="26"/>
          <w:szCs w:val="26"/>
          <w:lang w:eastAsia="ko-KR"/>
        </w:rPr>
        <w:t>시간</w:t>
      </w:r>
      <w:r>
        <w:rPr>
          <w:rFonts w:eastAsia="휴먼명조" w:ascii="휴먼명조" w:hAnsi="휴먼명조"/>
          <w:sz w:val="26"/>
          <w:szCs w:val="26"/>
          <w:lang w:eastAsia="ko-KR"/>
        </w:rPr>
        <w:t>, 24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이전의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Windowing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>12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동안의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 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의 결합</w:t>
      </w:r>
      <w:r>
        <w:rPr>
          <w:rFonts w:eastAsia="휴먼명조" w:ascii="휴먼명조" w:hAnsi="휴먼명조"/>
          <w:sz w:val="26"/>
          <w:szCs w:val="26"/>
          <w:lang w:eastAsia="ko-KR"/>
        </w:rPr>
        <w:t>, 12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</w:t>
      </w:r>
      <w:r>
        <w:rPr>
          <w:rFonts w:eastAsia="휴먼명조" w:ascii="휴먼명조" w:hAnsi="휴먼명조"/>
          <w:sz w:val="26"/>
          <w:szCs w:val="26"/>
          <w:lang w:eastAsia="ko-KR"/>
        </w:rPr>
        <w:t>24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이전의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Windowing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>24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 동안의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Moving average</w:t>
      </w:r>
      <w:r>
        <w:rPr>
          <w:rFonts w:ascii="휴먼명조" w:hAnsi="휴먼명조" w:eastAsia="휴먼명조"/>
          <w:sz w:val="26"/>
          <w:szCs w:val="26"/>
          <w:lang w:eastAsia="ko-KR"/>
        </w:rPr>
        <w:t>를 비교해보았다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tbl>
      <w:tblPr>
        <w:tblW w:w="7290" w:type="dxa"/>
        <w:jc w:val="left"/>
        <w:tblInd w:w="8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10"/>
        <w:gridCol w:w="1440"/>
        <w:gridCol w:w="1530"/>
        <w:gridCol w:w="1440"/>
        <w:gridCol w:w="1170"/>
      </w:tblGrid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rain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 R2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Test R2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Train mae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est</w:t>
            </w:r>
            <w:r>
              <w:rPr>
                <w:rFonts w:eastAsia="휴먼명조" w:ascii="휴먼명조" w:hAnsi="휴먼명조"/>
                <w:sz w:val="26"/>
                <w:szCs w:val="26"/>
              </w:rPr>
              <w:t xml:space="preserve"> mae</w:t>
            </w:r>
          </w:p>
        </w:tc>
      </w:tr>
      <w:tr>
        <w:trPr/>
        <w:tc>
          <w:tcPr>
            <w:tcW w:w="17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12,24 / 12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0.4173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2.900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0.1057</w:t>
            </w:r>
          </w:p>
        </w:tc>
        <w:tc>
          <w:tcPr>
            <w:tcW w:w="11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0.1790</w:t>
            </w:r>
          </w:p>
        </w:tc>
      </w:tr>
      <w:tr>
        <w:trPr/>
        <w:tc>
          <w:tcPr>
            <w:tcW w:w="17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2,24 / 24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0.7617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-</w:t>
            </w:r>
            <w:r>
              <w:rPr>
                <w:rFonts w:eastAsia="휴먼명조" w:ascii="휴먼명조" w:hAnsi="휴먼명조"/>
                <w:sz w:val="26"/>
                <w:szCs w:val="26"/>
              </w:rPr>
              <w:t>1.2175</w:t>
            </w:r>
          </w:p>
        </w:tc>
        <w:tc>
          <w:tcPr>
            <w:tcW w:w="144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0.0764</w:t>
            </w:r>
          </w:p>
        </w:tc>
        <w:tc>
          <w:tcPr>
            <w:tcW w:w="1170" w:type="dxa"/>
            <w:tcBorders>
              <w:left w:val="single" w:sz="4" w:space="0" w:color="000000"/>
              <w:bottom w:val="single" w:sz="4" w:space="0" w:color="000000"/>
              <w:insideH w:val="single" w:sz="4" w:space="0" w:color="000000"/>
            </w:tcBorders>
            <w:shd w:fill="auto" w:val="clea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</w:rPr>
            </w:pPr>
            <w:r>
              <w:rPr>
                <w:rFonts w:eastAsia="휴먼명조" w:ascii="휴먼명조" w:hAnsi="휴먼명조"/>
                <w:sz w:val="26"/>
                <w:szCs w:val="26"/>
              </w:rPr>
              <w:t>0.1462</w:t>
            </w:r>
          </w:p>
        </w:tc>
      </w:tr>
    </w:tbl>
    <w:p>
      <w:pPr>
        <w:pStyle w:val="Normal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Normal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 xml:space="preserve">결론적으로 </w:t>
      </w:r>
      <w:r>
        <w:rPr>
          <w:rFonts w:eastAsia="휴먼명조" w:ascii="휴먼명조" w:hAnsi="휴먼명조"/>
          <w:sz w:val="26"/>
          <w:szCs w:val="26"/>
          <w:lang w:eastAsia="ko-KR"/>
        </w:rPr>
        <w:t>Feature Engineering</w:t>
      </w:r>
      <w:r>
        <w:rPr>
          <w:rFonts w:ascii="휴먼명조" w:hAnsi="휴먼명조" w:eastAsia="휴먼명조"/>
          <w:sz w:val="26"/>
          <w:szCs w:val="26"/>
          <w:lang w:eastAsia="ko-KR"/>
        </w:rPr>
        <w:t>의 결과는 풍향</w:t>
      </w:r>
      <w:r>
        <w:rPr>
          <w:rFonts w:eastAsia="휴먼명조" w:ascii="휴먼명조" w:hAnsi="휴먼명조"/>
          <w:sz w:val="26"/>
          <w:szCs w:val="26"/>
          <w:lang w:eastAsia="ko-KR"/>
        </w:rPr>
        <w:t>/</w:t>
      </w:r>
      <w:r>
        <w:rPr>
          <w:rFonts w:ascii="휴먼명조" w:hAnsi="휴먼명조" w:eastAsia="휴먼명조"/>
          <w:sz w:val="26"/>
          <w:szCs w:val="26"/>
          <w:lang w:eastAsia="ko-KR"/>
        </w:rPr>
        <w:t>풍속의 인코딩 추가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전년도와 전체 평균의 발전량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moving average,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모든 </w:t>
      </w:r>
      <w:r>
        <w:rPr>
          <w:rFonts w:eastAsia="휴먼명조" w:ascii="휴먼명조" w:hAnsi="휴먼명조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들에 대한 </w:t>
      </w:r>
      <w:r>
        <w:rPr>
          <w:rFonts w:eastAsia="휴먼명조" w:ascii="휴먼명조" w:hAnsi="휴먼명조"/>
          <w:sz w:val="26"/>
          <w:szCs w:val="26"/>
          <w:lang w:eastAsia="ko-KR"/>
        </w:rPr>
        <w:t>Windowing</w:t>
      </w:r>
      <w:r>
        <w:rPr>
          <w:rFonts w:ascii="휴먼명조" w:hAnsi="휴먼명조" w:eastAsia="휴먼명조"/>
          <w:sz w:val="26"/>
          <w:szCs w:val="26"/>
          <w:lang w:eastAsia="ko-KR"/>
        </w:rPr>
        <w:t>이 가장 높은 성능을 보였다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</w:p>
    <w:p>
      <w:pPr>
        <w:pStyle w:val="Normal"/>
        <w:spacing w:lineRule="auto" w:line="324" w:before="0" w:after="0"/>
        <w:ind w:left="281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다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타 발전소 데이터 활용</w:t>
      </w:r>
    </w:p>
    <w:p>
      <w:pPr>
        <w:pStyle w:val="Normal"/>
        <w:ind w:left="0" w:right="0" w:hanging="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남은 기간동안 공개되어있는 다른 풍력 발전소 데이터를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Training Set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에 추가하여 실험할 예정이다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방법으로는 발전량 데이터를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MinMax Scaling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으로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0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1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사이의 범위로 만들어준 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가시리 지역 풍력발전기의 최대용량인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45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를 곱하여 스케일을 맞춰준 후에 사용할 수 있다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기상 데이터를 사용할 수도 있을것이지만 단순히 두 지역의 데이터를 그대로 사용하기 보다는 우선은 위 그림에서 확인했듯이 발전량은 다른 지역에 대해서도 어느정도 비슷한 경향을 갖고 있으니 발전량 데이터의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moving average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feature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로 사용할 수 있을 것이다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또한 간단한 데이터 병합을 통해 타 발전소 데이터가 기존 모델의 성능을 향상시킨다는 것을 확인한 후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남은 기간동안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Conditional Variational Autoencoder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를 통한 발전량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Encoding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으로 발전량에 내재된 위치정보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설비정보를 제거하고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Encoding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된 발전량을 맞추도록 트레이닝하여 모델 성능을 더 향상시키고자 한다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Normal"/>
        <w:ind w:left="0" w:right="0" w:hanging="0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b/>
          <w:b/>
          <w:bCs/>
          <w:color w:val="000000"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라</w:t>
      </w:r>
      <w:r>
        <w:rPr>
          <w:rFonts w:eastAsia="휴먼명조" w:ascii="휴먼명조" w:hAnsi="휴먼명조"/>
          <w:b/>
          <w:bCs/>
          <w:color w:val="000000"/>
          <w:sz w:val="26"/>
          <w:szCs w:val="26"/>
          <w:lang w:eastAsia="ko-KR"/>
        </w:rPr>
        <w:t>.  1</w:t>
      </w:r>
      <w:r>
        <w:rPr>
          <w:rFonts w:ascii="휴먼명조" w:hAnsi="휴먼명조" w:eastAsia="휴먼명조"/>
          <w:b/>
          <w:bCs/>
          <w:color w:val="000000"/>
          <w:sz w:val="26"/>
          <w:szCs w:val="26"/>
          <w:lang w:eastAsia="ko-KR"/>
        </w:rPr>
        <w:t>차 제출 예측 모델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(1)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Feature Engineering</w:t>
      </w:r>
    </w:p>
    <w:tbl>
      <w:tblPr>
        <w:tblW w:w="9574" w:type="dxa"/>
        <w:jc w:val="left"/>
        <w:tblInd w:w="16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0" w:type="dxa"/>
          <w:left w:w="108" w:type="dxa"/>
          <w:bottom w:w="0" w:type="dxa"/>
          <w:right w:w="108" w:type="dxa"/>
        </w:tblCellMar>
      </w:tblPr>
      <w:tblGrid>
        <w:gridCol w:w="9574"/>
      </w:tblGrid>
      <w:tr>
        <w:trPr/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D9D9D9" w:val="clear"/>
            <w:vAlign w:val="center"/>
          </w:tcPr>
          <w:p>
            <w:pPr>
              <w:pStyle w:val="Style15"/>
              <w:spacing w:lineRule="auto" w:line="324" w:before="0" w:after="0"/>
              <w:ind w:left="0" w:right="0" w:hanging="0"/>
              <w:jc w:val="center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Feature Engineering</w:t>
            </w:r>
          </w:p>
        </w:tc>
      </w:tr>
      <w:tr>
        <w:trPr/>
        <w:tc>
          <w:tcPr>
            <w:tcW w:w="95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  <w:insideH w:val="single" w:sz="4" w:space="0" w:color="000000"/>
              <w:insideV w:val="single" w:sz="4" w:space="0" w:color="000000"/>
            </w:tcBorders>
            <w:shd w:fill="auto" w:val="clear"/>
            <w:vAlign w:val="center"/>
          </w:tcPr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풍향 풍속 인코딩</w:t>
            </w:r>
          </w:p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모든 변수에 대해 이전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12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, 24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시간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 xml:space="preserve">Window Feature 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추가</w:t>
            </w:r>
          </w:p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전년도 발전량의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12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, 24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, 48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시간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Moving Average</w:t>
            </w:r>
          </w:p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발전량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12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, 24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, 48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 xml:space="preserve">시간 </w:t>
            </w:r>
            <w:r>
              <w:rPr>
                <w:rFonts w:eastAsia="휴먼명조" w:ascii="휴먼명조" w:hAnsi="휴먼명조"/>
                <w:sz w:val="26"/>
                <w:szCs w:val="26"/>
                <w:lang w:eastAsia="ko-KR"/>
              </w:rPr>
              <w:t>Moving Average</w:t>
            </w: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의 총 평균</w:t>
            </w:r>
          </w:p>
          <w:p>
            <w:pPr>
              <w:pStyle w:val="Style15"/>
              <w:spacing w:lineRule="auto" w:line="324" w:before="0" w:after="0"/>
              <w:ind w:left="0" w:right="0" w:hanging="0"/>
              <w:jc w:val="left"/>
              <w:rPr>
                <w:rFonts w:ascii="휴먼명조" w:hAnsi="휴먼명조" w:eastAsia="휴먼명조"/>
                <w:sz w:val="26"/>
                <w:szCs w:val="26"/>
                <w:lang w:eastAsia="ko-KR"/>
              </w:rPr>
            </w:pPr>
            <w:r>
              <w:rPr>
                <w:rFonts w:ascii="휴먼명조" w:hAnsi="휴먼명조" w:eastAsia="휴먼명조"/>
                <w:sz w:val="26"/>
                <w:szCs w:val="26"/>
                <w:lang w:eastAsia="ko-KR"/>
              </w:rPr>
              <w:t>시간 정보</w:t>
            </w:r>
          </w:p>
        </w:tc>
      </w:tr>
    </w:tbl>
    <w:p>
      <w:pPr>
        <w:pStyle w:val="Normal"/>
        <w:ind w:left="0" w:right="0" w:hanging="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</w:r>
    </w:p>
    <w:p>
      <w:pPr>
        <w:pStyle w:val="Normal"/>
        <w:ind w:left="0" w:right="0" w:hanging="0"/>
        <w:rPr>
          <w:rFonts w:ascii="휴먼명조" w:hAnsi="휴먼명조" w:eastAsia="휴먼명조"/>
          <w:color w:val="0000FF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FF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(2) Train Dataset : </w:t>
      </w:r>
      <w:r>
        <w:rPr>
          <w:rFonts w:ascii="휴먼명조" w:hAnsi="휴먼명조" w:eastAsia="휴먼명조"/>
          <w:sz w:val="26"/>
          <w:szCs w:val="26"/>
          <w:lang w:eastAsia="ko-KR"/>
        </w:rPr>
        <w:t>전력거래소 데이터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(3) Test Dataset :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전력거래소 데이터</w:t>
      </w:r>
    </w:p>
    <w:p>
      <w:pPr>
        <w:pStyle w:val="Normal"/>
        <w:ind w:left="0" w:right="0" w:hanging="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(4)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검증결과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(Walk Forward Validation)</w:t>
      </w:r>
    </w:p>
    <w:p>
      <w:pPr>
        <w:pStyle w:val="Normal"/>
        <w:ind w:left="0" w:right="0" w:hanging="0"/>
        <w:rPr>
          <w:rFonts w:ascii="휴먼명조" w:hAnsi="휴먼명조" w:eastAsia="휴먼명조"/>
          <w:color w:val="000000"/>
          <w:sz w:val="26"/>
          <w:szCs w:val="26"/>
          <w:lang w:eastAsia="ko-KR"/>
        </w:rPr>
      </w:pP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Walk Forward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 xml:space="preserve"> Validation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을 이용하여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2017-07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부터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2019-07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까지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2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>주 정도를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1Fold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로 하여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10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>구간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(20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>주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)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을 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training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>하고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 xml:space="preserve">2 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 xml:space="preserve">주를 맞추는 방식으로 </w:t>
      </w:r>
      <w:r>
        <w:rPr>
          <w:rFonts w:ascii="NanumSquare" w:hAnsi="NanumSquare" w:eastAsia="NanumSquare"/>
          <w:color w:val="000000"/>
          <w:sz w:val="26"/>
          <w:szCs w:val="22"/>
          <w:lang w:eastAsia="ko-KR"/>
        </w:rPr>
        <w:t>검증하였다</w:t>
      </w:r>
      <w:r>
        <w:rPr>
          <w:rFonts w:eastAsia="NanumSquare" w:ascii="NanumSquare" w:hAnsi="NanumSquare"/>
          <w:color w:val="000000"/>
          <w:sz w:val="26"/>
          <w:szCs w:val="22"/>
          <w:lang w:eastAsia="ko-KR"/>
        </w:rPr>
        <w:t>.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실제로 현재는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Walk Forward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를 사용하였는데 잘 맞추는 구간과 못 맞추는 구간이 따로 존재하였다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이는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Nested Cross Validation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 xml:space="preserve">을 통해 적절한 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fold</w:t>
      </w:r>
      <w:r>
        <w:rPr>
          <w:rFonts w:ascii="휴먼명조" w:hAnsi="휴먼명조" w:eastAsia="휴먼명조"/>
          <w:color w:val="000000"/>
          <w:sz w:val="26"/>
          <w:szCs w:val="26"/>
          <w:lang w:eastAsia="ko-KR"/>
        </w:rPr>
        <w:t>를 찾고 구간을 재설정하여 구간별로 학습을 시킨다면 더  최적의 모델을 만들수  있을 것이라 기대한다</w:t>
      </w:r>
      <w:r>
        <w:rPr>
          <w:rFonts w:eastAsia="휴먼명조" w:ascii="휴먼명조" w:hAnsi="휴먼명조"/>
          <w:color w:val="000000"/>
          <w:sz w:val="26"/>
          <w:szCs w:val="26"/>
          <w:lang w:eastAsia="ko-KR"/>
        </w:rPr>
        <w:t>.</w:t>
      </w:r>
    </w:p>
    <w:p>
      <w:pPr>
        <w:pStyle w:val="Normal"/>
        <w:ind w:left="699" w:right="0" w:hanging="200"/>
        <w:rPr>
          <w:rFonts w:ascii="휴먼명조" w:hAnsi="휴먼명조" w:eastAsia="휴먼명조"/>
          <w:color w:val="0000FF"/>
          <w:sz w:val="26"/>
          <w:szCs w:val="26"/>
          <w:lang w:eastAsia="ko-KR"/>
        </w:rPr>
      </w:pPr>
      <w:r>
        <w:rPr>
          <w:rFonts w:eastAsia="휴먼명조" w:ascii="휴먼명조" w:hAnsi="휴먼명조"/>
          <w:color w:val="0000FF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760" w:right="0" w:hanging="0"/>
        <w:jc w:val="center"/>
        <w:rPr>
          <w:rFonts w:ascii="휴먼명조" w:hAnsi="휴먼명조" w:eastAsia="휴먼명조"/>
          <w:sz w:val="26"/>
          <w:szCs w:val="26"/>
          <w:lang w:eastAsia="ko-KR"/>
        </w:rPr>
      </w:pPr>
      <w:r>
        <w:drawing>
          <wp:anchor behindDoc="0" distT="0" distB="0" distL="0" distR="0" simplePos="0" locked="0" layoutInCell="1" allowOverlap="1" relativeHeight="3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15160"/>
            <wp:effectExtent l="0" t="0" r="0" b="0"/>
            <wp:wrapSquare wrapText="largest"/>
            <wp:docPr id="2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휴먼명조" w:ascii="휴먼명조" w:hAnsi="휴먼명조"/>
          <w:sz w:val="26"/>
          <w:szCs w:val="26"/>
          <w:lang w:eastAsia="ko-KR"/>
        </w:rPr>
        <w:t>&lt;Figure 15. T</w:t>
      </w:r>
      <w:r>
        <w:rPr>
          <w:rFonts w:eastAsia="휴먼명조" w:ascii="휴먼명조" w:hAnsi="휴먼명조"/>
          <w:sz w:val="26"/>
          <w:szCs w:val="26"/>
          <w:lang w:eastAsia="ko-KR"/>
        </w:rPr>
        <w:t>est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구간에서 </w:t>
      </w:r>
      <w:r>
        <w:rPr>
          <w:rFonts w:eastAsia="휴먼명조" w:ascii="휴먼명조" w:hAnsi="휴먼명조"/>
          <w:sz w:val="26"/>
          <w:szCs w:val="26"/>
          <w:lang w:eastAsia="ko-KR"/>
        </w:rPr>
        <w:t>y</w:t>
      </w:r>
      <w:r>
        <w:rPr>
          <w:rFonts w:ascii="휴먼명조" w:hAnsi="휴먼명조" w:eastAsia="휴먼명조"/>
          <w:sz w:val="26"/>
          <w:szCs w:val="26"/>
          <w:lang w:eastAsia="ko-KR"/>
        </w:rPr>
        <w:t>값과 예측값</w:t>
      </w:r>
      <w:r>
        <w:rPr>
          <w:rFonts w:eastAsia="휴먼명조" w:ascii="휴먼명조" w:hAnsi="휴먼명조"/>
          <w:sz w:val="26"/>
          <w:szCs w:val="26"/>
          <w:lang w:eastAsia="ko-KR"/>
        </w:rPr>
        <w:t>&gt;</w:t>
      </w:r>
    </w:p>
    <w:p>
      <w:pPr>
        <w:pStyle w:val="Normal"/>
        <w:ind w:left="0" w:right="0" w:hanging="0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drawing>
          <wp:anchor behindDoc="0" distT="0" distB="0" distL="0" distR="0" simplePos="0" locked="0" layoutInCell="1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40885" cy="9744710"/>
            <wp:effectExtent l="0" t="0" r="0" b="0"/>
            <wp:wrapTopAndBottom/>
            <wp:docPr id="30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885" cy="974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결과를 보면 구간별로 잘 맞추는 구간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 xml:space="preserve">, 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잘 못맞추는 구간이 있다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 xml:space="preserve">. 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또한 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Train set 16000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개에 대해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Train R square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값이 대부분이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0.98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을 내고있는것을 보면 데이터 사이에 어느정도 규칙성이 있고 모델이 배울 수 있음을 의미한다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.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 xml:space="preserve"> Walk-Forward Optimization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은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Train Fold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의 길이가 모델의 성능에 영향을 미치는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Hyperparameter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이다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 xml:space="preserve">. 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남은 기간동안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Walk-Forward Optimization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 xml:space="preserve">의 적합한 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Train Fold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길이를 탐색하여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, Nested Cross Validation</w:t>
      </w:r>
      <w:r>
        <w:rPr>
          <w:rFonts w:ascii="NanumSquare" w:hAnsi="NanumSquare" w:eastAsia="NanumSquare"/>
          <w:b w:val="false"/>
          <w:bCs w:val="false"/>
          <w:color w:val="auto"/>
          <w:sz w:val="24"/>
          <w:szCs w:val="24"/>
          <w:lang w:eastAsia="ko-KR"/>
        </w:rPr>
        <w:t>에서 나타나는 문제인 시간이 지남에 따라 모델의 성능이 떨어지는 문제를 해결하고자 한다</w:t>
      </w:r>
      <w:r>
        <w:rPr>
          <w:rFonts w:eastAsia="NanumSquare" w:ascii="NanumSquare" w:hAnsi="NanumSquare"/>
          <w:b w:val="false"/>
          <w:bCs w:val="false"/>
          <w:color w:val="auto"/>
          <w:sz w:val="24"/>
          <w:szCs w:val="24"/>
          <w:lang w:eastAsia="ko-KR"/>
        </w:rPr>
        <w:t>.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b w:val="false"/>
          <w:b w:val="false"/>
          <w:bCs w:val="false"/>
          <w:sz w:val="26"/>
          <w:szCs w:val="26"/>
          <w:lang w:eastAsia="ko-KR"/>
        </w:rPr>
      </w:pPr>
      <w:r>
        <w:rPr>
          <w:rFonts w:eastAsia="휴먼명조" w:ascii="휴먼명조" w:hAnsi="휴먼명조"/>
          <w:b w:val="false"/>
          <w:bCs w:val="false"/>
          <w:sz w:val="26"/>
          <w:szCs w:val="26"/>
          <w:lang w:eastAsia="ko-KR"/>
        </w:rPr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마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최종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(2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차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)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제출 예측 모델</w:t>
      </w:r>
    </w:p>
    <w:p>
      <w:pPr>
        <w:pStyle w:val="Style15"/>
        <w:spacing w:lineRule="auto" w:line="324" w:before="0" w:after="0"/>
        <w:ind w:left="0" w:right="0" w:firstLine="169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(1) 1</w:t>
      </w:r>
      <w:r>
        <w:rPr>
          <w:rFonts w:eastAsia="휴먼명조" w:ascii="휴먼명조" w:hAnsi="휴먼명조"/>
          <w:sz w:val="26"/>
          <w:szCs w:val="26"/>
          <w:vertAlign w:val="superscript"/>
          <w:lang w:eastAsia="ko-KR"/>
        </w:rPr>
        <w:t>st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-Level Model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로써 기상 예보를 </w:t>
      </w:r>
      <w:r>
        <w:rPr>
          <w:rFonts w:eastAsia="휴먼명조" w:ascii="휴먼명조" w:hAnsi="휴먼명조"/>
          <w:sz w:val="26"/>
          <w:szCs w:val="26"/>
          <w:lang w:eastAsia="ko-KR"/>
        </w:rPr>
        <w:t>Input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받아 발전량을 예측하는 </w:t>
      </w:r>
      <w:r>
        <w:rPr>
          <w:rFonts w:eastAsia="휴먼명조" w:ascii="휴먼명조" w:hAnsi="휴먼명조"/>
          <w:sz w:val="26"/>
          <w:szCs w:val="26"/>
          <w:lang w:eastAsia="ko-KR"/>
        </w:rPr>
        <w:t>Forecasting Model (1</w:t>
      </w:r>
      <w:r>
        <w:rPr>
          <w:rFonts w:ascii="휴먼명조" w:hAnsi="휴먼명조" w:eastAsia="휴먼명조"/>
          <w:sz w:val="26"/>
          <w:szCs w:val="26"/>
          <w:lang w:eastAsia="ko-KR"/>
        </w:rPr>
        <w:t>차 제출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</w:p>
    <w:p>
      <w:pPr>
        <w:pStyle w:val="Style15"/>
        <w:spacing w:lineRule="auto" w:line="324" w:before="0" w:after="0"/>
        <w:ind w:left="0" w:right="0" w:firstLine="169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(2) 1</w:t>
      </w:r>
      <w:r>
        <w:rPr>
          <w:rFonts w:eastAsia="휴먼명조" w:ascii="휴먼명조" w:hAnsi="휴먼명조"/>
          <w:sz w:val="26"/>
          <w:szCs w:val="26"/>
          <w:vertAlign w:val="superscript"/>
          <w:lang w:eastAsia="ko-KR"/>
        </w:rPr>
        <w:t>st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-Level Model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로써 연속적인 위성사진을 </w:t>
      </w:r>
      <w:r>
        <w:rPr>
          <w:rFonts w:eastAsia="휴먼명조" w:ascii="휴먼명조" w:hAnsi="휴먼명조"/>
          <w:sz w:val="26"/>
          <w:szCs w:val="26"/>
          <w:lang w:eastAsia="ko-KR"/>
        </w:rPr>
        <w:t>Input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받아 발전량을 예측하는 </w:t>
      </w:r>
      <w:r>
        <w:rPr>
          <w:rFonts w:eastAsia="휴먼명조" w:ascii="휴먼명조" w:hAnsi="휴먼명조"/>
          <w:sz w:val="26"/>
          <w:szCs w:val="26"/>
          <w:lang w:eastAsia="ko-KR"/>
        </w:rPr>
        <w:t>LSTM Model(</w:t>
      </w:r>
      <w:r>
        <w:rPr>
          <w:rFonts w:ascii="휴먼명조" w:hAnsi="휴먼명조" w:eastAsia="휴먼명조"/>
          <w:sz w:val="26"/>
          <w:szCs w:val="26"/>
          <w:lang w:eastAsia="ko-KR"/>
        </w:rPr>
        <w:t>남은 기간중 모델 구축</w:t>
      </w:r>
      <w:r>
        <w:rPr>
          <w:rFonts w:eastAsia="휴먼명조" w:ascii="휴먼명조" w:hAnsi="휴먼명조"/>
          <w:sz w:val="26"/>
          <w:szCs w:val="26"/>
          <w:lang w:eastAsia="ko-KR"/>
        </w:rPr>
        <w:t>)</w:t>
      </w:r>
    </w:p>
    <w:p>
      <w:pPr>
        <w:pStyle w:val="Style15"/>
        <w:spacing w:lineRule="auto" w:line="324" w:before="0" w:after="0"/>
        <w:ind w:left="0" w:right="0" w:firstLine="169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(3) 2</w:t>
      </w:r>
      <w:r>
        <w:rPr>
          <w:rFonts w:eastAsia="휴먼명조" w:ascii="휴먼명조" w:hAnsi="휴먼명조"/>
          <w:sz w:val="26"/>
          <w:szCs w:val="26"/>
          <w:vertAlign w:val="superscript"/>
          <w:lang w:eastAsia="ko-KR"/>
        </w:rPr>
        <w:t>nd</w:t>
      </w:r>
      <w:r>
        <w:rPr>
          <w:rFonts w:eastAsia="휴먼명조" w:ascii="휴먼명조" w:hAnsi="휴먼명조"/>
          <w:sz w:val="26"/>
          <w:szCs w:val="26"/>
          <w:lang w:eastAsia="ko-KR"/>
        </w:rPr>
        <w:t>-Level Model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로써 </w:t>
      </w:r>
      <w:r>
        <w:rPr>
          <w:rFonts w:eastAsia="휴먼명조" w:ascii="휴먼명조" w:hAnsi="휴먼명조"/>
          <w:sz w:val="26"/>
          <w:szCs w:val="26"/>
          <w:lang w:eastAsia="ko-KR"/>
        </w:rPr>
        <w:t>1</w:t>
      </w:r>
      <w:r>
        <w:rPr>
          <w:rFonts w:eastAsia="휴먼명조" w:ascii="휴먼명조" w:hAnsi="휴먼명조"/>
          <w:sz w:val="26"/>
          <w:szCs w:val="26"/>
          <w:vertAlign w:val="superscript"/>
          <w:lang w:eastAsia="ko-KR"/>
        </w:rPr>
        <w:t>st</w:t>
      </w:r>
      <w:r>
        <w:rPr>
          <w:rFonts w:eastAsia="휴먼명조" w:ascii="휴먼명조" w:hAnsi="휴먼명조"/>
          <w:sz w:val="26"/>
          <w:szCs w:val="26"/>
          <w:lang w:eastAsia="ko-KR"/>
        </w:rPr>
        <w:t>- Level Model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예측값과 </w:t>
      </w:r>
      <w:r>
        <w:rPr>
          <w:rFonts w:eastAsia="휴먼명조" w:ascii="휴먼명조" w:hAnsi="휴먼명조"/>
          <w:sz w:val="26"/>
          <w:szCs w:val="26"/>
          <w:lang w:eastAsia="ko-KR"/>
        </w:rPr>
        <w:t>Sample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</w:t>
      </w:r>
      <w:r>
        <w:rPr>
          <w:rFonts w:eastAsia="휴먼명조" w:ascii="휴먼명조" w:hAnsi="휴먼명조"/>
          <w:sz w:val="26"/>
          <w:szCs w:val="26"/>
          <w:lang w:eastAsia="ko-KR"/>
        </w:rPr>
        <w:t>Input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으로 받아 최종 발전량을 출력하는 </w:t>
      </w:r>
      <w:r>
        <w:rPr>
          <w:rFonts w:eastAsia="휴먼명조" w:ascii="휴먼명조" w:hAnsi="휴먼명조"/>
          <w:sz w:val="26"/>
          <w:szCs w:val="26"/>
          <w:lang w:eastAsia="ko-KR"/>
        </w:rPr>
        <w:t>Fully Connected Neural Network (Stacking)</w:t>
      </w:r>
    </w:p>
    <w:p>
      <w:pPr>
        <w:pStyle w:val="Style15"/>
        <w:spacing w:lineRule="auto" w:line="324" w:before="0" w:after="0"/>
        <w:ind w:left="0" w:right="0" w:firstLine="169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(4) Train Set</w:t>
      </w:r>
      <w:r>
        <w:rPr>
          <w:rFonts w:ascii="휴먼명조" w:hAnsi="휴먼명조" w:eastAsia="휴먼명조"/>
          <w:sz w:val="26"/>
          <w:szCs w:val="26"/>
          <w:lang w:eastAsia="ko-KR"/>
        </w:rPr>
        <w:t>을 학습하고</w:t>
      </w:r>
      <w:r>
        <w:rPr>
          <w:rFonts w:eastAsia="휴먼명조" w:ascii="휴먼명조" w:hAnsi="휴먼명조"/>
          <w:sz w:val="26"/>
          <w:szCs w:val="26"/>
          <w:lang w:eastAsia="ko-KR"/>
        </w:rPr>
        <w:t>, 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 대한 </w:t>
      </w:r>
      <w:r>
        <w:rPr>
          <w:rFonts w:eastAsia="휴먼명조" w:ascii="휴먼명조" w:hAnsi="휴먼명조"/>
          <w:sz w:val="26"/>
          <w:szCs w:val="26"/>
          <w:lang w:eastAsia="ko-KR"/>
        </w:rPr>
        <w:t>Novelty Detection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수행하여 개별 예측에 대한 정확도를 알려주는 </w:t>
      </w:r>
      <w:r>
        <w:rPr>
          <w:rFonts w:eastAsia="휴먼명조" w:ascii="휴먼명조" w:hAnsi="휴먼명조"/>
          <w:sz w:val="26"/>
          <w:szCs w:val="26"/>
          <w:lang w:eastAsia="ko-KR"/>
        </w:rPr>
        <w:t>Variational Autoencoder Model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</w:r>
    </w:p>
    <w:p>
      <w:pPr>
        <w:pStyle w:val="123"/>
        <w:spacing w:lineRule="auto" w:line="324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4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Non-Stationary Distribution Issue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가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 Smaller Dataset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시간에 따라 </w:t>
      </w:r>
      <w:r>
        <w:rPr>
          <w:rFonts w:eastAsia="휴먼명조" w:ascii="휴먼명조" w:hAnsi="휴먼명조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 변하는 </w:t>
      </w:r>
      <w:r>
        <w:rPr>
          <w:rFonts w:eastAsia="휴먼명조" w:ascii="휴먼명조" w:hAnsi="휴먼명조"/>
          <w:sz w:val="26"/>
          <w:szCs w:val="26"/>
          <w:lang w:eastAsia="ko-KR"/>
        </w:rPr>
        <w:t>Forecasting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문제에서는 앞서 </w:t>
      </w:r>
      <w:r>
        <w:rPr>
          <w:rFonts w:eastAsia="휴먼명조" w:ascii="휴먼명조" w:hAnsi="휴먼명조"/>
          <w:sz w:val="26"/>
          <w:szCs w:val="26"/>
          <w:lang w:eastAsia="ko-KR"/>
        </w:rPr>
        <w:t>Nested Cross 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>결과로 보았듯이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작은 데이터셋을 사용하는것이 더 유리한 경우가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예측 모델은 주어진 데이터를 설명할 수 있을 만큼 충분히 복잡해야 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 </w:t>
      </w:r>
      <w:r>
        <w:rPr>
          <w:rFonts w:ascii="휴먼명조" w:hAnsi="휴먼명조" w:eastAsia="휴먼명조"/>
          <w:sz w:val="26"/>
          <w:szCs w:val="26"/>
          <w:lang w:eastAsia="ko-KR"/>
        </w:rPr>
        <w:t>또한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시간에 따라 </w:t>
      </w:r>
      <w:r>
        <w:rPr>
          <w:rFonts w:eastAsia="휴먼명조" w:ascii="휴먼명조" w:hAnsi="휴먼명조"/>
          <w:sz w:val="26"/>
          <w:szCs w:val="26"/>
          <w:lang w:eastAsia="ko-KR"/>
        </w:rPr>
        <w:t>Distribution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 변함과 동시에 </w:t>
      </w:r>
      <w:r>
        <w:rPr>
          <w:rFonts w:eastAsia="휴먼명조" w:ascii="휴먼명조" w:hAnsi="휴먼명조"/>
          <w:sz w:val="26"/>
          <w:szCs w:val="26"/>
          <w:lang w:eastAsia="ko-KR"/>
        </w:rPr>
        <w:t>x-&gt;y</w:t>
      </w:r>
      <w:r>
        <w:rPr>
          <w:rFonts w:ascii="휴먼명조" w:hAnsi="휴먼명조" w:eastAsia="휴먼명조"/>
          <w:sz w:val="26"/>
          <w:szCs w:val="26"/>
          <w:lang w:eastAsia="ko-KR"/>
        </w:rPr>
        <w:t>의 관계도 변할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이 경우에 모델은 같은 </w:t>
      </w:r>
      <w:r>
        <w:rPr>
          <w:rFonts w:eastAsia="휴먼명조" w:ascii="휴먼명조" w:hAnsi="휴먼명조"/>
          <w:sz w:val="26"/>
          <w:szCs w:val="26"/>
          <w:lang w:eastAsia="ko-KR"/>
        </w:rPr>
        <w:t>x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에서 서로 다른 두 가지 </w:t>
      </w:r>
      <w:r>
        <w:rPr>
          <w:rFonts w:eastAsia="휴먼명조" w:ascii="휴먼명조" w:hAnsi="휴먼명조"/>
          <w:sz w:val="26"/>
          <w:szCs w:val="26"/>
          <w:lang w:eastAsia="ko-KR"/>
        </w:rPr>
        <w:t>y</w:t>
      </w:r>
      <w:r>
        <w:rPr>
          <w:rFonts w:ascii="휴먼명조" w:hAnsi="휴먼명조" w:eastAsia="휴먼명조"/>
          <w:sz w:val="26"/>
          <w:szCs w:val="26"/>
          <w:lang w:eastAsia="ko-KR"/>
        </w:rPr>
        <w:t>를 보게 된다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>둘 중에 하나는 반드시 틀릴 수 밖에 없고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, </w:t>
      </w:r>
      <w:r>
        <w:rPr>
          <w:rFonts w:ascii="휴먼명조" w:hAnsi="휴먼명조" w:eastAsia="휴먼명조"/>
          <w:sz w:val="26"/>
          <w:szCs w:val="26"/>
          <w:lang w:eastAsia="ko-KR"/>
        </w:rPr>
        <w:t>이는 학습을 방해하는 요인이 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ascii="휴먼명조" w:hAnsi="휴먼명조" w:eastAsia="휴먼명조"/>
          <w:sz w:val="26"/>
          <w:szCs w:val="26"/>
          <w:lang w:eastAsia="ko-KR"/>
        </w:rPr>
        <w:t>결국 모델은 아래와 같은 상반된 목표들을 달성해야만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-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최신의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Distribution, x-&gt;y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관계를 학습해야 함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-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오래된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Distribution,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현재에 유효하지 않은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x-&gt;y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관계를 잊어버려야 함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- Train Set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의 길이는 모델이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Generalized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되어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을 설명할만큼 충분히 길어야 함</w:t>
      </w:r>
    </w:p>
    <w:p>
      <w:pPr>
        <w:pStyle w:val="123"/>
        <w:spacing w:lineRule="auto" w:line="324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5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Continual Learning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을 통한 모델의 산업 적용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가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.  Conflict Objectives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(1)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모델은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최신의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Distribution, x-&gt;y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관계를 학습해야 함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(Continual Learning)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(2)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오래된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Distribution,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현재에 유효하지 않은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x-&gt;y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관계를 잊어버려야 함 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(Forgetting)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>(3) Train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의 길이는 모델이 </w:t>
      </w:r>
      <w:r>
        <w:rPr>
          <w:rFonts w:eastAsia="휴먼명조" w:ascii="휴먼명조" w:hAnsi="휴먼명조"/>
          <w:sz w:val="26"/>
          <w:szCs w:val="26"/>
          <w:lang w:eastAsia="ko-KR"/>
        </w:rPr>
        <w:t>Generalized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되어 </w:t>
      </w:r>
      <w:r>
        <w:rPr>
          <w:rFonts w:eastAsia="휴먼명조" w:ascii="휴먼명조" w:hAnsi="휴먼명조"/>
          <w:sz w:val="26"/>
          <w:szCs w:val="26"/>
          <w:lang w:eastAsia="ko-KR"/>
        </w:rPr>
        <w:t>Test Set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을 설명할만큼 충분히 길어야 함 </w:t>
      </w:r>
      <w:r>
        <w:rPr>
          <w:rFonts w:eastAsia="휴먼명조" w:ascii="휴먼명조" w:hAnsi="휴먼명조"/>
          <w:sz w:val="26"/>
          <w:szCs w:val="26"/>
          <w:lang w:eastAsia="ko-KR"/>
        </w:rPr>
        <w:t>(Hyperparameter Search)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나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풍력 발전량 예측에서 요구되는 것 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</w:t>
      </w:r>
      <w:r>
        <w:rPr>
          <w:rFonts w:ascii="휴먼명조" w:hAnsi="휴먼명조" w:eastAsia="휴먼명조"/>
          <w:sz w:val="26"/>
          <w:szCs w:val="26"/>
          <w:lang w:eastAsia="ko-KR"/>
        </w:rPr>
        <w:t>풍력 발전량 예측 문제에서 요구되는 위와 같은 상충되는 목표들은 일반적인 머신러닝 기법으로 해결하기 어렵다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앞서 확인하였듯이 </w:t>
      </w:r>
      <w:r>
        <w:rPr>
          <w:rFonts w:eastAsia="휴먼명조" w:ascii="휴먼명조" w:hAnsi="휴먼명조"/>
          <w:sz w:val="26"/>
          <w:szCs w:val="26"/>
          <w:lang w:eastAsia="ko-KR"/>
        </w:rPr>
        <w:t>Nested Cross Validation</w:t>
      </w:r>
      <w:r>
        <w:rPr>
          <w:rFonts w:ascii="휴먼명조" w:hAnsi="휴먼명조" w:eastAsia="휴먼명조"/>
          <w:sz w:val="26"/>
          <w:szCs w:val="26"/>
          <w:lang w:eastAsia="ko-KR"/>
        </w:rPr>
        <w:t>은 모델의 성능이 지속적으로 하락하는 문제가 있기에</w:t>
      </w:r>
      <w:r>
        <w:rPr>
          <w:rFonts w:eastAsia="휴먼명조" w:ascii="휴먼명조" w:hAnsi="휴먼명조"/>
          <w:sz w:val="26"/>
          <w:szCs w:val="26"/>
          <w:lang w:eastAsia="ko-KR"/>
        </w:rPr>
        <w:t>, Walk-Forward Optimization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과 </w:t>
      </w:r>
      <w:r>
        <w:rPr>
          <w:rFonts w:eastAsia="휴먼명조" w:ascii="휴먼명조" w:hAnsi="휴먼명조"/>
          <w:sz w:val="26"/>
          <w:szCs w:val="26"/>
          <w:lang w:eastAsia="ko-KR"/>
        </w:rPr>
        <w:t>Continual Learning, Forgetting</w:t>
      </w:r>
      <w:r>
        <w:rPr>
          <w:rFonts w:ascii="휴먼명조" w:hAnsi="휴먼명조" w:eastAsia="휴먼명조"/>
          <w:sz w:val="26"/>
          <w:szCs w:val="26"/>
          <w:lang w:eastAsia="ko-KR"/>
        </w:rPr>
        <w:t>을 통한 지속적인 학습 및 모델 운영이 필요하다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다</w:t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.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 xml:space="preserve">모델의 실제 산업에의 적용 </w:t>
      </w:r>
      <w:bookmarkStart w:id="7" w:name="_GoBack"/>
      <w:bookmarkEnd w:id="7"/>
    </w:p>
    <w:p>
      <w:pPr>
        <w:pStyle w:val="Style15"/>
        <w:spacing w:lineRule="auto" w:line="324" w:before="0" w:after="0"/>
        <w:ind w:left="169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  </w:t>
      </w:r>
      <w:r>
        <w:rPr>
          <w:rFonts w:ascii="휴먼명조" w:hAnsi="휴먼명조" w:eastAsia="휴먼명조"/>
          <w:sz w:val="26"/>
          <w:szCs w:val="26"/>
          <w:lang w:eastAsia="ko-KR"/>
        </w:rPr>
        <w:t>모델의 온라인 적용은 배포를 포함한 다음과 같은 운영 측면의 요소들을 고려해야 한다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 </w:t>
      </w:r>
      <w:r>
        <w:rPr>
          <w:rFonts w:eastAsia="휴먼명조" w:ascii="휴먼명조" w:hAnsi="휴먼명조"/>
          <w:sz w:val="26"/>
          <w:szCs w:val="26"/>
          <w:lang w:eastAsia="ko-KR"/>
        </w:rPr>
        <w:t>(1) Operational aspects of AI</w:t>
      </w:r>
    </w:p>
    <w:p>
      <w:pPr>
        <w:pStyle w:val="Style15"/>
        <w:spacing w:lineRule="auto" w:line="324" w:before="0" w:after="0"/>
        <w:ind w:left="169" w:right="0" w:firstLine="551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-  Continual Learning :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지속적인 학습</w:t>
      </w:r>
    </w:p>
    <w:p>
      <w:pPr>
        <w:pStyle w:val="Style15"/>
        <w:spacing w:lineRule="auto" w:line="324" w:before="0" w:after="0"/>
        <w:ind w:left="169" w:right="0" w:firstLine="551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- System Integration :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기존 시스템과의 통합</w:t>
      </w:r>
    </w:p>
    <w:p>
      <w:pPr>
        <w:pStyle w:val="Style15"/>
        <w:spacing w:lineRule="auto" w:line="324" w:before="0" w:after="0"/>
        <w:ind w:left="169" w:right="0" w:firstLine="551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- Operator Empowering :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시스템 운영의 주체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(2)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지속적으로 학습하지 않는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AI </w:t>
      </w:r>
      <w:r>
        <w:rPr>
          <w:rFonts w:ascii="휴먼명조" w:hAnsi="휴먼명조" w:eastAsia="휴먼명조"/>
          <w:sz w:val="26"/>
          <w:szCs w:val="26"/>
          <w:lang w:eastAsia="ko-KR"/>
        </w:rPr>
        <w:t>시스템의 문제점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</w: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-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예측할 수 없는 환경변화에 능동적으로 대응할 수 없음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ab/>
        <w:t xml:space="preserve">- </w:t>
      </w:r>
      <w:r>
        <w:rPr>
          <w:rFonts w:ascii="휴먼명조" w:hAnsi="휴먼명조" w:eastAsia="휴먼명조"/>
          <w:b/>
          <w:bCs/>
          <w:sz w:val="26"/>
          <w:szCs w:val="26"/>
          <w:lang w:eastAsia="ko-KR"/>
        </w:rPr>
        <w:t>모델의 초기 성능을 유지하는 것이 불가능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   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(3)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지속적으로 학습하는 </w:t>
      </w:r>
      <w:r>
        <w:rPr>
          <w:rFonts w:eastAsia="휴먼명조" w:ascii="휴먼명조" w:hAnsi="휴먼명조"/>
          <w:sz w:val="26"/>
          <w:szCs w:val="26"/>
          <w:lang w:eastAsia="ko-KR"/>
        </w:rPr>
        <w:t xml:space="preserve">AI </w:t>
      </w:r>
      <w:r>
        <w:rPr>
          <w:rFonts w:ascii="휴먼명조" w:hAnsi="휴먼명조" w:eastAsia="휴먼명조"/>
          <w:sz w:val="26"/>
          <w:szCs w:val="26"/>
          <w:lang w:eastAsia="ko-KR"/>
        </w:rPr>
        <w:t>시스템 구현의 어려움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  <w:t xml:space="preserve">-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지속적인 </w:t>
      </w:r>
      <w:r>
        <w:rPr>
          <w:rFonts w:eastAsia="휴먼명조" w:ascii="휴먼명조" w:hAnsi="휴먼명조"/>
          <w:sz w:val="26"/>
          <w:szCs w:val="26"/>
          <w:lang w:eastAsia="ko-KR"/>
        </w:rPr>
        <w:t>Model Builder</w:t>
      </w:r>
      <w:r>
        <w:rPr>
          <w:rFonts w:ascii="휴먼명조" w:hAnsi="휴먼명조" w:eastAsia="휴먼명조"/>
          <w:sz w:val="26"/>
          <w:szCs w:val="26"/>
          <w:lang w:eastAsia="ko-KR"/>
        </w:rPr>
        <w:t>의 개입을 요구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  <w:t xml:space="preserve">- </w:t>
      </w:r>
      <w:r>
        <w:rPr>
          <w:rFonts w:ascii="휴먼명조" w:hAnsi="휴먼명조" w:eastAsia="휴먼명조"/>
          <w:sz w:val="26"/>
          <w:szCs w:val="26"/>
          <w:lang w:eastAsia="ko-KR"/>
        </w:rPr>
        <w:t>태양광 발전량 예측문제에서는 다음과 같은 방법을 활용할 수 있다</w:t>
      </w:r>
      <w:r>
        <w:rPr>
          <w:rFonts w:eastAsia="휴먼명조" w:ascii="휴먼명조" w:hAnsi="휴먼명조"/>
          <w:sz w:val="26"/>
          <w:szCs w:val="26"/>
          <w:lang w:eastAsia="ko-KR"/>
        </w:rPr>
        <w:t>.</w:t>
      </w:r>
    </w:p>
    <w:p>
      <w:pPr>
        <w:pStyle w:val="Style15"/>
        <w:spacing w:lineRule="auto" w:line="324" w:before="0" w:after="0"/>
        <w:ind w:left="0" w:right="0" w:firstLine="72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 xml:space="preserve">1) Time window-based policy </w:t>
      </w:r>
    </w:p>
    <w:p>
      <w:pPr>
        <w:pStyle w:val="Style15"/>
        <w:spacing w:lineRule="auto" w:line="324" w:before="0" w:after="0"/>
        <w:ind w:left="720" w:right="0" w:firstLine="72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 xml:space="preserve">-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일정한 주기마다 모델을 </w:t>
      </w:r>
      <w:r>
        <w:rPr>
          <w:rFonts w:eastAsia="휴먼명조" w:ascii="휴먼명조" w:hAnsi="휴먼명조"/>
          <w:sz w:val="26"/>
          <w:szCs w:val="26"/>
          <w:lang w:eastAsia="ko-KR"/>
        </w:rPr>
        <w:t>Walk-Forward Optimization</w:t>
      </w:r>
      <w:r>
        <w:rPr>
          <w:rFonts w:ascii="휴먼명조" w:hAnsi="휴먼명조" w:eastAsia="휴먼명조"/>
          <w:sz w:val="26"/>
          <w:szCs w:val="26"/>
          <w:lang w:eastAsia="ko-KR"/>
        </w:rPr>
        <w:t>으로 업데이트</w:t>
      </w:r>
    </w:p>
    <w:p>
      <w:pPr>
        <w:pStyle w:val="Style15"/>
        <w:spacing w:lineRule="auto" w:line="324" w:before="0" w:after="0"/>
        <w:ind w:left="200" w:right="0" w:firstLine="520"/>
        <w:jc w:val="left"/>
        <w:rPr>
          <w:rFonts w:ascii="휴먼명조" w:hAnsi="휴먼명조" w:eastAsia="휴먼명조"/>
          <w:b/>
          <w:b/>
          <w:bCs/>
          <w:sz w:val="26"/>
          <w:szCs w:val="26"/>
          <w:lang w:eastAsia="ko-KR"/>
        </w:rPr>
      </w:pPr>
      <w:r>
        <w:rPr>
          <w:rFonts w:eastAsia="휴먼명조" w:ascii="휴먼명조" w:hAnsi="휴먼명조"/>
          <w:b/>
          <w:bCs/>
          <w:sz w:val="26"/>
          <w:szCs w:val="26"/>
          <w:lang w:eastAsia="ko-KR"/>
        </w:rPr>
        <w:t>2) On-demand policy</w:t>
      </w:r>
    </w:p>
    <w:p>
      <w:pPr>
        <w:pStyle w:val="Style15"/>
        <w:spacing w:lineRule="auto" w:line="324" w:before="0" w:after="0"/>
        <w:ind w:left="0" w:right="0" w:hanging="0"/>
        <w:jc w:val="left"/>
        <w:rPr>
          <w:rFonts w:ascii="휴먼명조" w:hAnsi="휴먼명조" w:eastAsia="휴먼명조"/>
          <w:sz w:val="26"/>
          <w:szCs w:val="26"/>
          <w:lang w:eastAsia="ko-KR"/>
        </w:rPr>
      </w:pPr>
      <w:r>
        <w:rPr>
          <w:rFonts w:eastAsia="휴먼명조" w:ascii="휴먼명조" w:hAnsi="휴먼명조"/>
          <w:sz w:val="26"/>
          <w:szCs w:val="26"/>
          <w:lang w:eastAsia="ko-KR"/>
        </w:rPr>
        <w:tab/>
        <w:tab/>
        <w:t xml:space="preserve">- 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누적 </w:t>
      </w:r>
      <w:r>
        <w:rPr>
          <w:rFonts w:eastAsia="휴먼명조" w:ascii="휴먼명조" w:hAnsi="휴먼명조"/>
          <w:sz w:val="26"/>
          <w:szCs w:val="26"/>
          <w:lang w:eastAsia="ko-KR"/>
        </w:rPr>
        <w:t>nMAE</w:t>
      </w:r>
      <w:r>
        <w:rPr>
          <w:rFonts w:ascii="휴먼명조" w:hAnsi="휴먼명조" w:eastAsia="휴먼명조"/>
          <w:sz w:val="26"/>
          <w:szCs w:val="26"/>
          <w:lang w:eastAsia="ko-KR"/>
        </w:rPr>
        <w:t xml:space="preserve">가 일정 </w:t>
      </w:r>
      <w:r>
        <w:rPr>
          <w:rFonts w:eastAsia="휴먼명조" w:ascii="휴먼명조" w:hAnsi="휴먼명조"/>
          <w:sz w:val="26"/>
          <w:szCs w:val="26"/>
          <w:lang w:eastAsia="ko-KR"/>
        </w:rPr>
        <w:t>Threshold</w:t>
      </w:r>
      <w:r>
        <w:rPr>
          <w:rFonts w:ascii="휴먼명조" w:hAnsi="휴먼명조" w:eastAsia="휴먼명조"/>
          <w:sz w:val="26"/>
          <w:szCs w:val="26"/>
          <w:lang w:eastAsia="ko-KR"/>
        </w:rPr>
        <w:t>를 넘으면 모델을 다시 트레이닝</w:t>
      </w:r>
    </w:p>
    <w:sectPr>
      <w:footnotePr>
        <w:numFmt w:val="decimal"/>
      </w:footnote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산세리프">
    <w:charset w:val="00"/>
    <w:family w:val="roman"/>
    <w:pitch w:val="variable"/>
  </w:font>
  <w:font w:name="신명 디나루">
    <w:charset w:val="00"/>
    <w:family w:val="roman"/>
    <w:pitch w:val="variable"/>
  </w:font>
  <w:font w:name="Liberation Mono">
    <w:altName w:val="Courier New"/>
    <w:charset w:val="00"/>
    <w:family w:val="modern"/>
    <w:pitch w:val="fixed"/>
  </w:font>
  <w:font w:name="휴먼명조">
    <w:charset w:val="00"/>
    <w:family w:val="auto"/>
    <w:pitch w:val="default"/>
  </w:font>
  <w:font w:name="NanumSquare">
    <w:charset w:val="00"/>
    <w:family w:val="roman"/>
    <w:pitch w:val="variable"/>
  </w:font>
  <w:font w:name="HCI Poppy">
    <w:charset w:val="00"/>
    <w:family w:val="roman"/>
    <w:pitch w:val="variable"/>
  </w:font>
  <w:font w:name="Batang">
    <w:altName w:val="바탕"/>
    <w:charset w:val="00"/>
    <w:family w:val="roman"/>
    <w:pitch w:val="variable"/>
  </w:font>
</w:fonts>
</file>

<file path=word/footnotes.xml><?xml version="1.0" encoding="utf-8"?>
<w:footnotes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footnote w:id="0" w:type="separator">
    <w:p>
      <w:r>
        <w:separator/>
      </w:r>
    </w:p>
  </w:footnote>
  <w:footnote w:id="1" w:type="continuationSeparator">
    <w:p>
      <w:r>
        <w:continuationSeparator/>
      </w:r>
    </w:p>
  </w:footnote>
  <w:footnote w:id="2">
    <w:p>
      <w:pPr>
        <w:pStyle w:val="Normal"/>
        <w:rPr/>
      </w:pPr>
      <w:r>
        <w:rPr>
          <w:rStyle w:val="FootnoteCharacters"/>
        </w:rPr>
        <w:footnoteRef/>
      </w:r>
      <w:r>
        <w:rPr>
          <w:rFonts w:ascii="Batang" w:hAnsi="Batang" w:cs="Batang" w:eastAsia="Batang"/>
          <w:sz w:val="15"/>
          <w:szCs w:val="11"/>
          <w:lang w:eastAsia="ko-KR"/>
        </w:rPr>
        <w:tab/>
        <w:t>한국에너지공단 신재셍에너지센터</w:t>
      </w:r>
      <w:r>
        <w:rPr>
          <w:rFonts w:eastAsia="Batang" w:cs="Batang" w:ascii="Batang" w:hAnsi="Batang"/>
          <w:sz w:val="15"/>
          <w:szCs w:val="11"/>
          <w:lang w:eastAsia="ko-KR"/>
        </w:rPr>
        <w:t>(</w:t>
      </w:r>
      <w:hyperlink r:id="rId1">
        <w:r>
          <w:rPr>
            <w:rStyle w:val="InternetLink"/>
            <w:color w:val="0000FF"/>
            <w:sz w:val="16"/>
            <w:szCs w:val="16"/>
            <w:u w:val="single"/>
            <w:lang w:eastAsia="ko-KR"/>
          </w:rPr>
          <w:t>https://www.knrec.or.kr/business/rps_guide.aspx</w:t>
        </w:r>
      </w:hyperlink>
    </w:p>
    <w:p>
      <w:pPr>
        <w:pStyle w:val="Footnote"/>
        <w:rPr>
          <w:rFonts w:ascii="Batang" w:hAnsi="Batang" w:eastAsia="Batang" w:cs="Batang"/>
          <w:sz w:val="11"/>
          <w:szCs w:val="11"/>
          <w:lang w:eastAsia="ko-KR"/>
        </w:rPr>
      </w:pPr>
      <w:r>
        <w:rPr>
          <w:rFonts w:eastAsia="Batang" w:cs="Batang" w:ascii="Batang" w:hAnsi="Batang"/>
          <w:sz w:val="11"/>
          <w:szCs w:val="11"/>
          <w:lang w:eastAsia="ko-KR"/>
        </w:rPr>
        <w:tab/>
        <w:t>)</w:t>
      </w:r>
    </w:p>
  </w:footnote>
  <w:footnote w:id="3">
    <w:p>
      <w:pPr>
        <w:pStyle w:val="Footnote"/>
        <w:rPr/>
      </w:pPr>
      <w:r>
        <w:rPr>
          <w:rStyle w:val="FootnoteCharacters"/>
        </w:rPr>
        <w:footnoteRef/>
      </w:r>
      <w:r>
        <w:rPr>
          <w:rFonts w:eastAsia="Batang" w:cs="Batang" w:ascii="Batang" w:hAnsi="Batang"/>
          <w:sz w:val="15"/>
          <w:szCs w:val="11"/>
          <w:lang w:eastAsia="ko-KR"/>
        </w:rPr>
        <w:tab/>
        <w:t>‘</w:t>
      </w:r>
      <w:r>
        <w:rPr>
          <w:rFonts w:eastAsia="Batang" w:cs="Batang" w:ascii="Batang" w:hAnsi="Batang"/>
          <w:sz w:val="15"/>
          <w:szCs w:val="11"/>
          <w:lang w:eastAsia="ko-KR"/>
        </w:rPr>
        <w:t xml:space="preserve">Machine Learning can boost the value of wind energy’, </w:t>
      </w:r>
      <w:hyperlink r:id="rId2">
        <w:r>
          <w:rPr>
            <w:rStyle w:val="InternetLink"/>
            <w:color w:val="0000FF"/>
            <w:sz w:val="16"/>
            <w:szCs w:val="16"/>
            <w:u w:val="single"/>
          </w:rPr>
          <w:t>https://deepmind.com/blog/machine-learning-can-boost-value-wind-energy/</w:t>
        </w:r>
      </w:hyperlink>
    </w:p>
  </w:footnote>
  <w:footnote w:id="4">
    <w:p>
      <w:pPr>
        <w:pStyle w:val="Normal"/>
        <w:rPr/>
      </w:pPr>
      <w:r>
        <w:rPr>
          <w:rStyle w:val="FootnoteCharacters"/>
        </w:rPr>
        <w:footnoteRef/>
      </w:r>
      <w:r>
        <w:rPr>
          <w:rFonts w:eastAsia="NanumSquare" w:cs="Batang" w:ascii="NanumSquare" w:hAnsi="NanumSquare"/>
          <w:sz w:val="18"/>
          <w:szCs w:val="18"/>
          <w:lang w:eastAsia="ko-KR"/>
        </w:rPr>
        <w:tab/>
        <w:t xml:space="preserve">Coefficient of Determination, </w:t>
      </w:r>
      <w:r>
        <w:fldChar w:fldCharType="begin"/>
      </w:r>
      <w:r>
        <w:rPr>
          <w:rStyle w:val="InternetLink"/>
          <w:sz w:val="18"/>
          <w:szCs w:val="18"/>
          <w:rFonts w:eastAsia="NanumSquare" w:ascii="NanumSquare" w:hAnsi="NanumSquare"/>
        </w:rPr>
        <w:instrText> HYPERLINK "https://en.wikipedia.org/wiki/Coefficient_of_determination" \l "cite_ref-13"</w:instrText>
      </w:r>
      <w:r>
        <w:rPr>
          <w:rStyle w:val="InternetLink"/>
          <w:sz w:val="18"/>
          <w:szCs w:val="18"/>
          <w:rFonts w:eastAsia="NanumSquare" w:ascii="NanumSquare" w:hAnsi="NanumSquare"/>
        </w:rPr>
        <w:fldChar w:fldCharType="separate"/>
      </w:r>
      <w:r>
        <w:rPr>
          <w:rStyle w:val="InternetLink"/>
          <w:rFonts w:eastAsia="NanumSquare" w:ascii="NanumSquare" w:hAnsi="NanumSquare"/>
          <w:sz w:val="18"/>
          <w:szCs w:val="18"/>
        </w:rPr>
        <w:t>https://en.wikipedia.org/wiki/Coefficient_of_determination#cite_ref-13</w:t>
      </w:r>
      <w:r>
        <w:rPr>
          <w:rStyle w:val="InternetLink"/>
          <w:sz w:val="18"/>
          <w:szCs w:val="18"/>
          <w:rFonts w:eastAsia="NanumSquare" w:ascii="NanumSquare" w:hAnsi="NanumSquare"/>
        </w:rPr>
        <w:fldChar w:fldCharType="end"/>
      </w:r>
    </w:p>
  </w:footnote>
  <w:footnote w:id="5">
    <w:p>
      <w:pPr>
        <w:pStyle w:val="Footnote"/>
        <w:rPr>
          <w:rFonts w:ascii="NanumSquare" w:hAnsi="NanumSquare" w:eastAsia="NanumSquare"/>
          <w:sz w:val="18"/>
          <w:szCs w:val="18"/>
          <w:lang w:eastAsia="ko-KR"/>
        </w:rPr>
      </w:pPr>
      <w:r>
        <w:rPr>
          <w:rStyle w:val="FootnoteCharacters"/>
        </w:rPr>
        <w:footnoteRef/>
      </w:r>
      <w:r>
        <w:rPr>
          <w:rFonts w:eastAsia="NanumSquare" w:ascii="NanumSquare" w:hAnsi="NanumSquare"/>
          <w:sz w:val="18"/>
          <w:szCs w:val="18"/>
          <w:lang w:eastAsia="ko-KR"/>
        </w:rPr>
        <w:tab/>
        <w:t>Comparision of Training Approaches for Photovoltaic Forecasts by Means of Machine Learning (2018)’, Alberto Dolara et al.</w:t>
      </w:r>
    </w:p>
  </w:footnote>
  <w:footnote w:id="6">
    <w:p>
      <w:pPr>
        <w:pStyle w:val="Footnote"/>
        <w:rPr>
          <w:rFonts w:ascii="NanumSquare" w:hAnsi="NanumSquare" w:eastAsia="NanumSquare" w:cs="Batang"/>
          <w:sz w:val="18"/>
          <w:szCs w:val="18"/>
          <w:lang w:eastAsia="ko-KR"/>
        </w:rPr>
      </w:pPr>
      <w:r>
        <w:rPr>
          <w:rStyle w:val="FootnoteCharacters"/>
        </w:rPr>
        <w:footnoteRef/>
      </w:r>
      <w:r>
        <w:rPr>
          <w:rFonts w:eastAsia="NanumSquare" w:cs="Batang" w:ascii="NanumSquare" w:hAnsi="NanumSquare"/>
          <w:sz w:val="18"/>
          <w:szCs w:val="18"/>
          <w:lang w:eastAsia="ko-KR"/>
        </w:rPr>
        <w:tab/>
        <w:t>Forecasting : Principles and Practice (2013)’, Rob J Hyndman et al.</w:t>
      </w:r>
    </w:p>
  </w:footnote>
  <w:footnote w:id="7">
    <w:p>
      <w:pPr>
        <w:pStyle w:val="Footnote"/>
        <w:rPr>
          <w:rFonts w:ascii="NanumSquare" w:hAnsi="NanumSquare" w:eastAsia="NanumSquare"/>
          <w:sz w:val="18"/>
          <w:szCs w:val="18"/>
        </w:rPr>
      </w:pPr>
      <w:r>
        <w:rPr>
          <w:rStyle w:val="FootnoteCharacters"/>
        </w:rPr>
        <w:footnoteRef/>
      </w:r>
      <w:r>
        <w:rPr>
          <w:rFonts w:eastAsia="NanumSquare" w:ascii="NanumSquare" w:hAnsi="NanumSquare"/>
          <w:sz w:val="18"/>
          <w:szCs w:val="18"/>
        </w:rPr>
        <w:tab/>
        <w:t>‘</w:t>
      </w:r>
      <w:r>
        <w:rPr>
          <w:rFonts w:eastAsia="NanumSquare" w:ascii="NanumSquare" w:hAnsi="NanumSquare"/>
          <w:sz w:val="18"/>
          <w:szCs w:val="18"/>
        </w:rPr>
        <w:t>Learning Confidence for Out-of-Distribution Detection in Neural Networks (2018)’, Terrance DeVries et al.</w:t>
      </w:r>
    </w:p>
  </w:footnote>
  <w:footnote w:id="8">
    <w:p>
      <w:pPr>
        <w:pStyle w:val="Footnote"/>
        <w:rPr/>
      </w:pPr>
      <w:r>
        <w:rPr>
          <w:rStyle w:val="FootnoteCharacters"/>
        </w:rPr>
        <w:footnoteRef/>
      </w:r>
      <w:r>
        <w:rPr>
          <w:rFonts w:eastAsia="NanumSquare" w:ascii="NanumSquare" w:hAnsi="NanumSquare"/>
          <w:sz w:val="18"/>
          <w:szCs w:val="18"/>
          <w:lang w:eastAsia="ko-KR"/>
        </w:rPr>
        <w:tab/>
        <w:t>‘</w:t>
      </w:r>
      <w:r>
        <w:rPr>
          <w:rFonts w:eastAsia="NanumSquare" w:cs="Batang" w:ascii="NanumSquare" w:hAnsi="NanumSquare"/>
          <w:sz w:val="18"/>
          <w:szCs w:val="18"/>
          <w:lang w:eastAsia="ko-KR"/>
        </w:rPr>
        <w:t>Variational Autoencoder based Anomaly Detection using Reconstruction Probability (2015)’, Jinwon An et al.</w:t>
      </w:r>
    </w:p>
  </w:footnote>
  <w:footnote w:id="9">
    <w:p>
      <w:pPr>
        <w:pStyle w:val="Footnote"/>
        <w:rPr/>
      </w:pPr>
      <w:r>
        <w:rPr>
          <w:rStyle w:val="FootnoteCharacters"/>
        </w:rPr>
        <w:footnoteRef/>
      </w:r>
      <w:r>
        <w:rPr/>
        <w:tab/>
        <w:t>I(X;Y) = H(Y) – H(Y|X) = I(Y;X) , Y</w:t>
      </w:r>
      <w:r>
        <w:rPr/>
        <w:t xml:space="preserve">를 앎으로써 </w:t>
      </w:r>
      <w:r>
        <w:rPr/>
        <w:t>X</w:t>
      </w:r>
      <w:r>
        <w:rPr/>
        <w:t>의 불확실성이 줄어드는 정도</w:t>
      </w:r>
    </w:p>
  </w:footnote>
</w:footnote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decimal"/>
      <w:lvlText w:val="(%1)"/>
      <w:lvlJc w:val="left"/>
      <w:pPr>
        <w:ind w:left="629" w:hanging="460"/>
      </w:pPr>
    </w:lvl>
    <w:lvl w:ilvl="1">
      <w:start w:val="1"/>
      <w:numFmt w:val="lowerLetter"/>
      <w:lvlText w:val="%2."/>
      <w:lvlJc w:val="left"/>
      <w:pPr>
        <w:ind w:left="1249" w:hanging="360"/>
      </w:pPr>
    </w:lvl>
    <w:lvl w:ilvl="2">
      <w:start w:val="1"/>
      <w:numFmt w:val="lowerRoman"/>
      <w:lvlText w:val="%3."/>
      <w:lvlJc w:val="right"/>
      <w:pPr>
        <w:ind w:left="1969" w:hanging="180"/>
      </w:pPr>
    </w:lvl>
    <w:lvl w:ilvl="3">
      <w:start w:val="1"/>
      <w:numFmt w:val="decimal"/>
      <w:lvlText w:val="%4."/>
      <w:lvlJc w:val="left"/>
      <w:pPr>
        <w:ind w:left="2689" w:hanging="360"/>
      </w:pPr>
    </w:lvl>
    <w:lvl w:ilvl="4">
      <w:start w:val="1"/>
      <w:numFmt w:val="lowerLetter"/>
      <w:lvlText w:val="%5."/>
      <w:lvlJc w:val="left"/>
      <w:pPr>
        <w:ind w:left="3409" w:hanging="360"/>
      </w:pPr>
    </w:lvl>
    <w:lvl w:ilvl="5">
      <w:start w:val="1"/>
      <w:numFmt w:val="lowerRoman"/>
      <w:lvlText w:val="%6."/>
      <w:lvlJc w:val="right"/>
      <w:pPr>
        <w:ind w:left="4129" w:hanging="180"/>
      </w:pPr>
    </w:lvl>
    <w:lvl w:ilvl="6">
      <w:start w:val="1"/>
      <w:numFmt w:val="decimal"/>
      <w:lvlText w:val="%7."/>
      <w:lvlJc w:val="left"/>
      <w:pPr>
        <w:ind w:left="4849" w:hanging="360"/>
      </w:pPr>
    </w:lvl>
    <w:lvl w:ilvl="7">
      <w:start w:val="1"/>
      <w:numFmt w:val="lowerLetter"/>
      <w:lvlText w:val="%8."/>
      <w:lvlJc w:val="left"/>
      <w:pPr>
        <w:ind w:left="5569" w:hanging="360"/>
      </w:pPr>
    </w:lvl>
    <w:lvl w:ilvl="8">
      <w:start w:val="1"/>
      <w:numFmt w:val="lowerRoman"/>
      <w:lvlText w:val="%9."/>
      <w:lvlJc w:val="right"/>
      <w:pPr>
        <w:ind w:left="6289" w:hanging="180"/>
      </w:pPr>
    </w:lvl>
  </w:abstractNum>
  <w:abstractNum w:abstractNumId="2">
    <w:lvl w:ilvl="0">
      <w:start w:val="1"/>
      <w:numFmt w:val="decimal"/>
      <w:lvlText w:val="(%1)"/>
      <w:lvlJc w:val="left"/>
      <w:pPr>
        <w:ind w:left="760" w:hanging="40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footnotePr>
    <w:numFmt w:val="decimal"/>
    <w:footnote w:id="0"/>
    <w:footnote w:id="1"/>
  </w:footnotePr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 Regular" w:cs="Lohit Devanagari"/>
        <w:kern w:val="2"/>
        <w:sz w:val="24"/>
        <w:szCs w:val="24"/>
        <w:lang w:val="en-US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  <w:kinsoku w:val="true"/>
      <w:overflowPunct w:val="true"/>
      <w:autoSpaceDE w:val="true"/>
      <w:bidi w:val="0"/>
    </w:pPr>
    <w:rPr>
      <w:rFonts w:ascii="Liberation Serif" w:hAnsi="Liberation Serif" w:eastAsia="Noto Sans CJK SC Regular" w:cs="Lohit Devanagari"/>
      <w:color w:val="auto"/>
      <w:kern w:val="2"/>
      <w:sz w:val="24"/>
      <w:szCs w:val="24"/>
      <w:lang w:val="en-US" w:eastAsia="zh-CN" w:bidi="hi-IN"/>
    </w:rPr>
  </w:style>
  <w:style w:type="character" w:styleId="DefaultParagraphFont">
    <w:name w:val="Default Paragraph Font"/>
    <w:qFormat/>
    <w:rPr/>
  </w:style>
  <w:style w:type="character" w:styleId="FootnoteCharacters">
    <w:name w:val="Footnote Characters"/>
    <w:basedOn w:val="DefaultParagraphFont"/>
    <w:qFormat/>
    <w:rPr>
      <w:vertAlign w:val="superscript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FootnoteAnchor">
    <w:name w:val="Footnote Anchor"/>
    <w:rPr>
      <w:vertAlign w:val="superscript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character" w:styleId="EndnoteAnchor">
    <w:name w:val="Endnote Anchor"/>
    <w:rPr>
      <w:vertAlign w:val="superscript"/>
    </w:rPr>
  </w:style>
  <w:style w:type="character" w:styleId="EndnoteCharacters">
    <w:name w:val="Endnote Character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 Regular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14">
    <w:name w:val="선그리기"/>
    <w:qFormat/>
    <w:pPr>
      <w:widowControl/>
      <w:kinsoku w:val="true"/>
      <w:overflowPunct w:val="true"/>
      <w:autoSpaceDE w:val="true"/>
      <w:bidi w:val="0"/>
      <w:jc w:val="both"/>
    </w:pPr>
    <w:rPr>
      <w:rFonts w:ascii="산세리프" w:hAnsi="산세리프" w:eastAsia="한양신명조" w:cs="Lohit Devanagari"/>
      <w:color w:val="auto"/>
      <w:kern w:val="2"/>
      <w:sz w:val="20"/>
      <w:szCs w:val="24"/>
      <w:lang w:val="en-US" w:eastAsia="zh-CN" w:bidi="hi-IN"/>
    </w:rPr>
  </w:style>
  <w:style w:type="paragraph" w:styleId="123">
    <w:name w:val="큰 1.2.3"/>
    <w:qFormat/>
    <w:pPr>
      <w:widowControl/>
      <w:kinsoku w:val="true"/>
      <w:overflowPunct w:val="true"/>
      <w:autoSpaceDE w:val="true"/>
      <w:bidi w:val="0"/>
      <w:spacing w:lineRule="auto" w:line="340"/>
      <w:jc w:val="both"/>
    </w:pPr>
    <w:rPr>
      <w:rFonts w:ascii="신명 디나루" w:hAnsi="신명 디나루" w:eastAsia="신명 디나루" w:cs="Lohit Devanagari"/>
      <w:color w:val="auto"/>
      <w:kern w:val="2"/>
      <w:sz w:val="28"/>
      <w:szCs w:val="24"/>
      <w:lang w:val="en-US" w:eastAsia="zh-CN" w:bidi="hi-IN"/>
    </w:rPr>
  </w:style>
  <w:style w:type="paragraph" w:styleId="Style15">
    <w:name w:val="가.나.다."/>
    <w:qFormat/>
    <w:pPr>
      <w:widowControl/>
      <w:kinsoku w:val="true"/>
      <w:overflowPunct w:val="true"/>
      <w:autoSpaceDE w:val="true"/>
      <w:bidi w:val="0"/>
      <w:spacing w:lineRule="auto" w:line="340" w:before="283" w:after="283"/>
      <w:ind w:left="200" w:right="0" w:hanging="0"/>
      <w:jc w:val="both"/>
    </w:pPr>
    <w:rPr>
      <w:rFonts w:ascii="신명 디나루" w:hAnsi="신명 디나루" w:eastAsia="신명 디나루" w:cs="Lohit Devanagari"/>
      <w:color w:val="auto"/>
      <w:kern w:val="2"/>
      <w:sz w:val="24"/>
      <w:szCs w:val="24"/>
      <w:lang w:val="en-US" w:eastAsia="zh-CN" w:bidi="hi-IN"/>
    </w:rPr>
  </w:style>
  <w:style w:type="paragraph" w:styleId="Footnote">
    <w:name w:val="Footnote Text"/>
    <w:basedOn w:val="Normal"/>
    <w:pPr>
      <w:suppressLineNumbers/>
      <w:ind w:left="339" w:right="0" w:hanging="339"/>
    </w:pPr>
    <w:rPr>
      <w:sz w:val="20"/>
      <w:szCs w:val="20"/>
    </w:rPr>
  </w:style>
  <w:style w:type="paragraph" w:styleId="ListParagraph">
    <w:name w:val="List Paragraph"/>
    <w:qFormat/>
    <w:pPr>
      <w:widowControl/>
      <w:kinsoku w:val="true"/>
      <w:overflowPunct w:val="true"/>
      <w:autoSpaceDE w:val="true"/>
      <w:bidi w:val="0"/>
      <w:ind w:left="850" w:right="0" w:hanging="0"/>
      <w:jc w:val="both"/>
    </w:pPr>
    <w:rPr>
      <w:rFonts w:eastAsia="Times New Roman" w:ascii="Liberation Serif" w:hAnsi="Liberation Serif" w:cs="Lohit Devanagari"/>
      <w:color w:val="auto"/>
      <w:kern w:val="2"/>
      <w:sz w:val="24"/>
      <w:szCs w:val="24"/>
      <w:lang w:val="en-US" w:eastAsia="zh-CN" w:bidi="hi-IN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DejaVu Sans Mono" w:cs="Liberation Mono"/>
      <w:sz w:val="20"/>
      <w:szCs w:val="20"/>
    </w:rPr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otnotes" Target="footnotes.xm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word/_rels/footnotes.xml.rels><?xml version="1.0" encoding="UTF-8"?>
<Relationships xmlns="http://schemas.openxmlformats.org/package/2006/relationships"><Relationship Id="rId1" Type="http://schemas.openxmlformats.org/officeDocument/2006/relationships/hyperlink" Target="https://www.knrec.or.kr/business/rps_guide.aspx" TargetMode="External"/><Relationship Id="rId2" Type="http://schemas.openxmlformats.org/officeDocument/2006/relationships/hyperlink" Target="https://deepmind.com/blog/machine-learning-can-boost-value-wind-energy/" TargetMode="External"/>
</Relationships>
</file>

<file path=docProps/app.xml><?xml version="1.0" encoding="utf-8"?>
<Properties xmlns="http://schemas.openxmlformats.org/officeDocument/2006/extended-properties" xmlns:vt="http://schemas.openxmlformats.org/officeDocument/2006/docPropsVTypes">
  <TotalTime>160</TotalTime>
  <Pages>25</Pages>
  <Words>8631</Words>
  <Characters>14375</Characters>
  <CharactersWithSpaces>17457</CharactersWithSpaces>
  <Paragraphs>384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2019-08-12T10:15:48Z</dcterms:created>
  <dc:description/>
  <dc:language>en-US</dc:language>
  <dcterms:modified xsi:type="dcterms:W3CDTF">2019-08-12T23:38:14Z</dcterms:modified>
  <cp:revision>19</cp:revision>
  <dc:subject/>
  <dc:title/>
</cp:coreProperties>
</file>